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CE1" w:rsidRPr="00721FAE" w:rsidRDefault="00C77CE1" w:rsidP="00C77CE1">
      <w:pPr>
        <w:bidi/>
        <w:spacing w:after="0" w:line="240" w:lineRule="auto"/>
        <w:ind w:hanging="2"/>
        <w:jc w:val="center"/>
        <w:rPr>
          <w:rFonts w:ascii="IPT.Nasim" w:eastAsia="IPT.Nasim" w:hAnsi="IPT.Nasim" w:cs="B Nazanin"/>
          <w:b/>
          <w:sz w:val="24"/>
          <w:szCs w:val="24"/>
        </w:rPr>
      </w:pPr>
      <w:r w:rsidRPr="00721FAE">
        <w:rPr>
          <w:rFonts w:ascii="IPT.Nasim" w:eastAsia="IPT.Nasim" w:hAnsi="IPT.Nasim" w:cs="B Nazanin"/>
          <w:b/>
          <w:sz w:val="24"/>
          <w:szCs w:val="24"/>
          <w:rtl/>
        </w:rPr>
        <w:t>بنام خداوند بخشنده مهربان</w:t>
      </w:r>
    </w:p>
    <w:p w:rsidR="00C77CE1" w:rsidRPr="00721FAE" w:rsidRDefault="00C77CE1" w:rsidP="00C77CE1">
      <w:pPr>
        <w:bidi/>
        <w:spacing w:after="0" w:line="240" w:lineRule="auto"/>
        <w:ind w:hanging="2"/>
        <w:jc w:val="center"/>
        <w:rPr>
          <w:rFonts w:ascii="Times New Roman" w:eastAsia="Times New Roman" w:hAnsi="Times New Roman" w:cs="B Nazanin"/>
          <w:b/>
          <w:sz w:val="24"/>
          <w:szCs w:val="24"/>
        </w:rPr>
      </w:pPr>
      <w:r w:rsidRPr="00721FAE">
        <w:rPr>
          <w:rFonts w:cs="B Nazanin"/>
          <w:b/>
          <w:noProof/>
          <w:sz w:val="24"/>
          <w:szCs w:val="24"/>
        </w:rPr>
        <w:drawing>
          <wp:inline distT="0" distB="0" distL="0" distR="0" wp14:anchorId="5AFFE51C" wp14:editId="26054DF2">
            <wp:extent cx="2000250" cy="1066800"/>
            <wp:effectExtent l="0" t="0" r="0" b="0"/>
            <wp:docPr id="3" name="Picture 3" descr="دانشگاه علوم پزشكي بيرجند: گزارشي از زخم پاي كودك دريافت نشد - ایرن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انشگاه علوم پزشكي بيرجند: گزارشي از زخم پاي كودك دريافت نشد - ایرن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1066800"/>
                    </a:xfrm>
                    <a:prstGeom prst="rect">
                      <a:avLst/>
                    </a:prstGeom>
                    <a:noFill/>
                    <a:ln>
                      <a:noFill/>
                    </a:ln>
                  </pic:spPr>
                </pic:pic>
              </a:graphicData>
            </a:graphic>
          </wp:inline>
        </w:drawing>
      </w:r>
      <w:r w:rsidRPr="00721FAE">
        <w:rPr>
          <w:rFonts w:ascii="Times New Roman" w:eastAsia="Times New Roman" w:hAnsi="Times New Roman" w:cs="B Nazanin"/>
          <w:b/>
          <w:sz w:val="24"/>
          <w:szCs w:val="24"/>
        </w:rPr>
        <w:br w:type="textWrapping" w:clear="all"/>
      </w:r>
    </w:p>
    <w:p w:rsidR="00C77CE1" w:rsidRPr="00721FAE" w:rsidRDefault="00C77CE1" w:rsidP="00C77CE1">
      <w:pPr>
        <w:bidi/>
        <w:spacing w:after="0" w:line="500" w:lineRule="exact"/>
        <w:jc w:val="center"/>
        <w:rPr>
          <w:rFonts w:ascii="IranNastaliq" w:hAnsi="IranNastaliq" w:cs="B Nazanin"/>
          <w:b/>
          <w:sz w:val="24"/>
          <w:szCs w:val="24"/>
          <w:rtl/>
          <w:lang w:bidi="fa-IR"/>
        </w:rPr>
      </w:pPr>
      <w:r w:rsidRPr="00721FAE">
        <w:rPr>
          <w:rFonts w:ascii="Times New Roman" w:eastAsia="Times New Roman" w:hAnsi="Times New Roman" w:cs="B Nazanin"/>
          <w:b/>
          <w:sz w:val="24"/>
          <w:szCs w:val="24"/>
          <w:rtl/>
        </w:rPr>
        <w:t>دانشکده پرستاری و مامایی</w:t>
      </w:r>
      <w:r w:rsidRPr="00721FAE">
        <w:rPr>
          <w:rFonts w:ascii="Times New Roman" w:eastAsia="Times New Roman" w:hAnsi="Times New Roman" w:cs="B Nazanin" w:hint="cs"/>
          <w:b/>
          <w:sz w:val="24"/>
          <w:szCs w:val="24"/>
          <w:rtl/>
        </w:rPr>
        <w:t xml:space="preserve"> طبس</w:t>
      </w:r>
    </w:p>
    <w:p w:rsidR="00C77CE1" w:rsidRPr="00721FAE" w:rsidRDefault="00C77CE1" w:rsidP="00C77CE1">
      <w:pPr>
        <w:bidi/>
        <w:spacing w:after="0" w:line="500" w:lineRule="exact"/>
        <w:jc w:val="center"/>
        <w:rPr>
          <w:rFonts w:ascii="IranNastaliq" w:hAnsi="IranNastaliq" w:cs="B Nazanin"/>
          <w:b/>
          <w:sz w:val="24"/>
          <w:szCs w:val="24"/>
          <w:rtl/>
          <w:lang w:bidi="fa-IR"/>
        </w:rPr>
      </w:pPr>
    </w:p>
    <w:p w:rsidR="00C77CE1" w:rsidRPr="00721FAE" w:rsidRDefault="00C77CE1" w:rsidP="00C77CE1">
      <w:pPr>
        <w:bidi/>
        <w:spacing w:after="0" w:line="500" w:lineRule="exact"/>
        <w:jc w:val="center"/>
        <w:rPr>
          <w:rFonts w:ascii="IranNastaliq" w:hAnsi="IranNastaliq" w:cs="B Nazanin"/>
          <w:b/>
          <w:sz w:val="24"/>
          <w:szCs w:val="24"/>
          <w:lang w:bidi="fa-IR"/>
        </w:rPr>
      </w:pPr>
      <w:r w:rsidRPr="00721FAE">
        <w:rPr>
          <w:rFonts w:ascii="IranNastaliq" w:hAnsi="IranNastaliq" w:cs="B Nazanin"/>
          <w:b/>
          <w:sz w:val="24"/>
          <w:szCs w:val="24"/>
          <w:lang w:bidi="fa-IR"/>
        </w:rPr>
        <w:t>LOG BOOK</w:t>
      </w:r>
    </w:p>
    <w:p w:rsidR="00C77CE1" w:rsidRPr="00721FAE" w:rsidRDefault="00C77CE1" w:rsidP="00C77CE1">
      <w:pPr>
        <w:bidi/>
        <w:spacing w:after="0" w:line="500" w:lineRule="exact"/>
        <w:jc w:val="center"/>
        <w:rPr>
          <w:rFonts w:ascii="IranNastaliq" w:hAnsi="IranNastaliq" w:cs="B Nazanin"/>
          <w:b/>
          <w:sz w:val="24"/>
          <w:szCs w:val="24"/>
          <w:lang w:bidi="fa-IR"/>
        </w:rPr>
      </w:pPr>
    </w:p>
    <w:p w:rsidR="00C77CE1" w:rsidRPr="00721FAE" w:rsidRDefault="00C77CE1" w:rsidP="00721FAE">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 xml:space="preserve">واحد : </w:t>
      </w:r>
      <w:r w:rsidRPr="00721FAE">
        <w:rPr>
          <w:rFonts w:ascii="IranNastaliq" w:hAnsi="IranNastaliq" w:cs="B Nazanin" w:hint="cs"/>
          <w:b/>
          <w:bCs/>
          <w:sz w:val="32"/>
          <w:szCs w:val="32"/>
          <w:rtl/>
          <w:lang w:bidi="fa-IR"/>
        </w:rPr>
        <w:t xml:space="preserve">کارآموزی </w:t>
      </w:r>
      <w:r w:rsidR="00721FAE" w:rsidRPr="00721FAE">
        <w:rPr>
          <w:rFonts w:ascii="IranNastaliq" w:hAnsi="IranNastaliq" w:cs="B Nazanin" w:hint="cs"/>
          <w:b/>
          <w:bCs/>
          <w:sz w:val="32"/>
          <w:szCs w:val="32"/>
          <w:rtl/>
          <w:lang w:bidi="fa-IR"/>
        </w:rPr>
        <w:t>اصول و فنون پرستاری</w:t>
      </w:r>
    </w:p>
    <w:p w:rsidR="00C77CE1" w:rsidRPr="00721FAE" w:rsidRDefault="00C77CE1" w:rsidP="00C77CE1">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 xml:space="preserve">محل برگزاری کارآموزی : بیمارستان شهید سید مصطفی خمینی طبس </w:t>
      </w:r>
    </w:p>
    <w:p w:rsidR="00C77CE1" w:rsidRPr="00721FAE" w:rsidRDefault="00C77CE1" w:rsidP="00C77CE1">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مدت کارآموزی :  واحد  ( روز )</w:t>
      </w:r>
    </w:p>
    <w:p w:rsidR="00C77CE1" w:rsidRPr="00721FAE" w:rsidRDefault="00C77CE1" w:rsidP="00C77CE1">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پیش نیاز :</w:t>
      </w:r>
    </w:p>
    <w:p w:rsidR="00C77CE1" w:rsidRPr="00721FAE" w:rsidRDefault="00C77CE1" w:rsidP="00C77CE1">
      <w:pPr>
        <w:bidi/>
        <w:spacing w:after="0" w:line="500" w:lineRule="exact"/>
        <w:rPr>
          <w:rFonts w:ascii="IranNastaliq" w:hAnsi="IranNastaliq" w:cs="B Nazanin"/>
          <w:b/>
          <w:sz w:val="24"/>
          <w:szCs w:val="24"/>
          <w:rtl/>
          <w:lang w:bidi="fa-IR"/>
        </w:rPr>
      </w:pPr>
    </w:p>
    <w:p w:rsidR="00C77CE1" w:rsidRPr="00721FAE" w:rsidRDefault="00C77CE1" w:rsidP="00C77CE1">
      <w:pPr>
        <w:bidi/>
        <w:spacing w:after="0" w:line="500" w:lineRule="exact"/>
        <w:rPr>
          <w:rFonts w:ascii="IranNastaliq" w:hAnsi="IranNastaliq" w:cs="B Nazanin"/>
          <w:b/>
          <w:sz w:val="24"/>
          <w:szCs w:val="24"/>
          <w:rtl/>
          <w:lang w:bidi="fa-IR"/>
        </w:rPr>
      </w:pPr>
    </w:p>
    <w:p w:rsidR="00C77CE1" w:rsidRPr="00721FAE" w:rsidRDefault="00C77CE1" w:rsidP="00C77CE1">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اطلاعات دانشجو :</w:t>
      </w:r>
    </w:p>
    <w:p w:rsidR="00C77CE1" w:rsidRPr="00721FAE" w:rsidRDefault="00C77CE1" w:rsidP="00C77CE1">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نام و نام خانوادگی :</w:t>
      </w:r>
    </w:p>
    <w:p w:rsidR="00C77CE1" w:rsidRPr="00721FAE" w:rsidRDefault="00C77CE1" w:rsidP="00C77CE1">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شمار ه دانشجویی :</w:t>
      </w:r>
    </w:p>
    <w:p w:rsidR="00C77CE1" w:rsidRPr="00721FAE" w:rsidRDefault="00C77CE1" w:rsidP="00C77CE1">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ورودی:</w:t>
      </w:r>
    </w:p>
    <w:p w:rsidR="00C77CE1" w:rsidRPr="00721FAE" w:rsidRDefault="00C77CE1" w:rsidP="00C77CE1">
      <w:pPr>
        <w:bidi/>
        <w:spacing w:after="0" w:line="500" w:lineRule="exact"/>
        <w:rPr>
          <w:rFonts w:ascii="IranNastaliq" w:hAnsi="IranNastaliq" w:cs="B Nazanin"/>
          <w:b/>
          <w:sz w:val="24"/>
          <w:szCs w:val="24"/>
          <w:rtl/>
          <w:lang w:bidi="fa-IR"/>
        </w:rPr>
      </w:pPr>
    </w:p>
    <w:p w:rsidR="00C77CE1" w:rsidRPr="00721FAE" w:rsidRDefault="00C77CE1" w:rsidP="00C77CE1">
      <w:pPr>
        <w:bidi/>
        <w:spacing w:after="0" w:line="500" w:lineRule="exact"/>
        <w:rPr>
          <w:rFonts w:ascii="IranNastaliq" w:hAnsi="IranNastaliq" w:cs="B Nazanin"/>
          <w:b/>
          <w:sz w:val="24"/>
          <w:szCs w:val="24"/>
          <w:rtl/>
          <w:lang w:bidi="fa-IR"/>
        </w:rPr>
      </w:pPr>
    </w:p>
    <w:p w:rsidR="00C77CE1" w:rsidRPr="00721FAE" w:rsidRDefault="00C77CE1" w:rsidP="00C77CE1">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اطلاعات مربی :</w:t>
      </w:r>
    </w:p>
    <w:p w:rsidR="00C77CE1" w:rsidRPr="00721FAE" w:rsidRDefault="00C77CE1" w:rsidP="00C77CE1">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نام و نام خانوادگی :</w:t>
      </w:r>
    </w:p>
    <w:p w:rsidR="00C77CE1" w:rsidRPr="00721FAE" w:rsidRDefault="00C77CE1" w:rsidP="00C77CE1">
      <w:pPr>
        <w:bidi/>
        <w:spacing w:after="0" w:line="500" w:lineRule="exact"/>
        <w:jc w:val="center"/>
        <w:rPr>
          <w:rFonts w:ascii="B Titr" w:cs="B Nazanin"/>
          <w:b/>
          <w:color w:val="000000" w:themeColor="text1"/>
          <w:sz w:val="24"/>
          <w:szCs w:val="24"/>
          <w:rtl/>
          <w:lang w:bidi="fa-IR"/>
        </w:rPr>
      </w:pPr>
    </w:p>
    <w:p w:rsidR="00C77CE1" w:rsidRPr="00721FAE" w:rsidRDefault="00C77CE1" w:rsidP="00C77CE1">
      <w:pPr>
        <w:bidi/>
        <w:spacing w:after="0"/>
        <w:jc w:val="center"/>
        <w:rPr>
          <w:rFonts w:ascii="B Titr" w:cs="B Nazanin"/>
          <w:b/>
          <w:color w:val="000000" w:themeColor="text1"/>
          <w:sz w:val="24"/>
          <w:szCs w:val="24"/>
          <w:rtl/>
          <w:lang w:bidi="fa-IR"/>
        </w:rPr>
      </w:pPr>
    </w:p>
    <w:p w:rsidR="00C77CE1" w:rsidRPr="00721FAE" w:rsidRDefault="00C77CE1" w:rsidP="00C77CE1">
      <w:pPr>
        <w:bidi/>
        <w:rPr>
          <w:rFonts w:ascii="IranNastaliq" w:hAnsi="IranNastaliq" w:cs="B Nazanin"/>
          <w:b/>
          <w:sz w:val="24"/>
          <w:szCs w:val="24"/>
          <w:rtl/>
          <w:lang w:bidi="fa-IR"/>
        </w:rPr>
      </w:pPr>
    </w:p>
    <w:p w:rsidR="00C77CE1" w:rsidRPr="00721FAE" w:rsidRDefault="00C77CE1" w:rsidP="00C77CE1">
      <w:pPr>
        <w:bidi/>
        <w:rPr>
          <w:rFonts w:ascii="IranNastaliq" w:hAnsi="IranNastaliq" w:cs="B Nazanin"/>
          <w:b/>
          <w:sz w:val="24"/>
          <w:szCs w:val="24"/>
          <w:rtl/>
          <w:lang w:bidi="fa-IR"/>
        </w:rPr>
      </w:pPr>
    </w:p>
    <w:p w:rsidR="00C77CE1" w:rsidRPr="00721FAE" w:rsidRDefault="00C77CE1" w:rsidP="00C77CE1">
      <w:pPr>
        <w:bidi/>
        <w:rPr>
          <w:rFonts w:ascii="IranNastaliq" w:hAnsi="IranNastaliq" w:cs="B Nazanin"/>
          <w:b/>
          <w:sz w:val="24"/>
          <w:szCs w:val="24"/>
          <w:rtl/>
          <w:lang w:bidi="fa-IR"/>
        </w:rPr>
      </w:pPr>
    </w:p>
    <w:p w:rsidR="00C77CE1" w:rsidRPr="00721FAE" w:rsidRDefault="00C77CE1" w:rsidP="00C77CE1">
      <w:pPr>
        <w:bidi/>
        <w:rPr>
          <w:rFonts w:ascii="IranNastaliq" w:hAnsi="IranNastaliq" w:cs="B Nazanin"/>
          <w:b/>
          <w:sz w:val="24"/>
          <w:szCs w:val="24"/>
          <w:rtl/>
          <w:lang w:bidi="fa-IR"/>
        </w:rPr>
      </w:pPr>
    </w:p>
    <w:p w:rsidR="00C77CE1" w:rsidRPr="00F903B7" w:rsidRDefault="00C77CE1" w:rsidP="00F903B7">
      <w:pPr>
        <w:bidi/>
        <w:rPr>
          <w:rFonts w:cs="B Nazanin"/>
          <w:bCs/>
          <w:rtl/>
          <w:lang w:bidi="fa-IR"/>
        </w:rPr>
      </w:pPr>
      <w:r w:rsidRPr="00F903B7">
        <w:rPr>
          <w:rFonts w:cs="B Nazanin" w:hint="cs"/>
          <w:bCs/>
          <w:sz w:val="24"/>
          <w:szCs w:val="24"/>
          <w:rtl/>
          <w:lang w:bidi="fa-IR"/>
        </w:rPr>
        <w:lastRenderedPageBreak/>
        <w:t>شرح درس:</w:t>
      </w:r>
    </w:p>
    <w:p w:rsidR="00C72DC9" w:rsidRPr="00F903B7" w:rsidRDefault="00843EC5" w:rsidP="00C77CE1">
      <w:pPr>
        <w:pStyle w:val="ListParagraph"/>
        <w:numPr>
          <w:ilvl w:val="0"/>
          <w:numId w:val="8"/>
        </w:numPr>
        <w:bidi/>
        <w:spacing w:after="0"/>
        <w:jc w:val="both"/>
        <w:rPr>
          <w:rFonts w:cs="B Nazanin"/>
          <w:lang w:bidi="fa-IR"/>
        </w:rPr>
      </w:pPr>
      <w:r w:rsidRPr="00F903B7">
        <w:rPr>
          <w:rFonts w:cs="B Nazanin" w:hint="cs"/>
          <w:rtl/>
          <w:lang w:bidi="fa-IR"/>
        </w:rPr>
        <w:t>شناخت بخش ها و واحدهای مختلف بیمارستانی.</w:t>
      </w:r>
    </w:p>
    <w:p w:rsidR="00C72DC9" w:rsidRPr="00F903B7" w:rsidRDefault="00C72DC9" w:rsidP="00C72DC9">
      <w:pPr>
        <w:pStyle w:val="ListParagraph"/>
        <w:numPr>
          <w:ilvl w:val="0"/>
          <w:numId w:val="8"/>
        </w:numPr>
        <w:bidi/>
        <w:spacing w:after="0"/>
        <w:jc w:val="both"/>
        <w:rPr>
          <w:rFonts w:cs="B Nazanin"/>
          <w:lang w:bidi="fa-IR"/>
        </w:rPr>
      </w:pPr>
      <w:r w:rsidRPr="00F903B7">
        <w:rPr>
          <w:rFonts w:cs="B Nazanin" w:hint="cs"/>
          <w:rtl/>
          <w:lang w:bidi="fa-IR"/>
        </w:rPr>
        <w:t>شناخت اوراق پرونده.</w:t>
      </w:r>
    </w:p>
    <w:p w:rsidR="00843EC5" w:rsidRPr="00F903B7" w:rsidRDefault="00843EC5" w:rsidP="00843EC5">
      <w:pPr>
        <w:pStyle w:val="ListParagraph"/>
        <w:numPr>
          <w:ilvl w:val="0"/>
          <w:numId w:val="8"/>
        </w:numPr>
        <w:bidi/>
        <w:spacing w:after="0"/>
        <w:jc w:val="both"/>
        <w:rPr>
          <w:rFonts w:cs="B Nazanin"/>
          <w:lang w:bidi="fa-IR"/>
        </w:rPr>
      </w:pPr>
      <w:r w:rsidRPr="00F903B7">
        <w:rPr>
          <w:rFonts w:cs="B Nazanin" w:hint="cs"/>
          <w:rtl/>
          <w:lang w:bidi="fa-IR"/>
        </w:rPr>
        <w:t>آشنایی با خط مشی ها و مقررات مراقبتی و حرفه ای  موجود در هر بخش.</w:t>
      </w:r>
    </w:p>
    <w:p w:rsidR="00E41776" w:rsidRPr="00F903B7" w:rsidRDefault="00E41776" w:rsidP="00843EC5">
      <w:pPr>
        <w:pStyle w:val="ListParagraph"/>
        <w:numPr>
          <w:ilvl w:val="0"/>
          <w:numId w:val="8"/>
        </w:numPr>
        <w:bidi/>
        <w:spacing w:after="0"/>
        <w:jc w:val="both"/>
        <w:rPr>
          <w:rFonts w:cs="B Nazanin"/>
          <w:rtl/>
          <w:lang w:bidi="fa-IR"/>
        </w:rPr>
      </w:pPr>
      <w:r w:rsidRPr="00F903B7">
        <w:rPr>
          <w:rFonts w:cs="B Nazanin" w:hint="cs"/>
          <w:rtl/>
          <w:lang w:bidi="fa-IR"/>
        </w:rPr>
        <w:t>برقراری ارتباط مناسب و حرفه ای با بیمار، بستگان وی ، پرسنل ، مربی و .....</w:t>
      </w:r>
    </w:p>
    <w:p w:rsidR="00E41776" w:rsidRPr="00F903B7" w:rsidRDefault="00E9414B" w:rsidP="00720F8E">
      <w:pPr>
        <w:pStyle w:val="ListParagraph"/>
        <w:numPr>
          <w:ilvl w:val="0"/>
          <w:numId w:val="8"/>
        </w:numPr>
        <w:bidi/>
        <w:spacing w:after="0"/>
        <w:ind w:right="-567"/>
        <w:jc w:val="both"/>
        <w:rPr>
          <w:rFonts w:ascii="Times New Roman" w:hAnsi="Times New Roman" w:cs="B Nazanin"/>
          <w:rtl/>
          <w:lang w:bidi="fa-IR"/>
        </w:rPr>
      </w:pPr>
      <w:r w:rsidRPr="00F903B7">
        <w:rPr>
          <w:rFonts w:cs="B Nazanin" w:hint="cs"/>
          <w:rtl/>
          <w:lang w:bidi="fa-IR"/>
        </w:rPr>
        <w:t>ا</w:t>
      </w:r>
      <w:r w:rsidR="00E41776" w:rsidRPr="00F903B7">
        <w:rPr>
          <w:rFonts w:cs="B Nazanin" w:hint="cs"/>
          <w:rtl/>
          <w:lang w:bidi="fa-IR"/>
        </w:rPr>
        <w:t>نجام اقداماتی در جهت رفع نیازهای بهداشتی بیمار</w:t>
      </w:r>
      <w:r w:rsidR="00E41776" w:rsidRPr="00F903B7">
        <w:rPr>
          <w:rFonts w:ascii="Times New Roman" w:hAnsi="Times New Roman" w:cs="B Nazanin"/>
          <w:lang w:bidi="fa-IR"/>
        </w:rPr>
        <w:t>Mouth wash , Bed making ,Morning care ,Eye care,</w:t>
      </w:r>
      <w:r w:rsidR="00720F8E" w:rsidRPr="00F903B7">
        <w:rPr>
          <w:rFonts w:ascii="Times New Roman" w:hAnsi="Times New Roman" w:cs="B Nazanin"/>
          <w:lang w:bidi="fa-IR"/>
        </w:rPr>
        <w:t xml:space="preserve">..) </w:t>
      </w:r>
      <w:r w:rsidR="00E41776" w:rsidRPr="00F903B7">
        <w:rPr>
          <w:rFonts w:ascii="Times New Roman" w:hAnsi="Times New Roman" w:cs="B Nazanin"/>
          <w:rtl/>
          <w:lang w:bidi="fa-IR"/>
        </w:rPr>
        <w:t>)</w:t>
      </w:r>
    </w:p>
    <w:p w:rsidR="00B82FBF" w:rsidRPr="00F903B7" w:rsidRDefault="002D0541" w:rsidP="00720F8E">
      <w:pPr>
        <w:pStyle w:val="ListParagraph"/>
        <w:numPr>
          <w:ilvl w:val="0"/>
          <w:numId w:val="8"/>
        </w:numPr>
        <w:bidi/>
        <w:spacing w:after="0"/>
        <w:jc w:val="both"/>
        <w:rPr>
          <w:rFonts w:cs="B Nazanin"/>
          <w:rtl/>
          <w:lang w:bidi="fa-IR"/>
        </w:rPr>
      </w:pPr>
      <w:r w:rsidRPr="00F903B7">
        <w:rPr>
          <w:rFonts w:cs="B Nazanin" w:hint="cs"/>
          <w:rtl/>
          <w:lang w:bidi="fa-IR"/>
        </w:rPr>
        <w:t xml:space="preserve">انجام اقدامات لازم </w:t>
      </w:r>
      <w:r w:rsidR="00B82FBF" w:rsidRPr="00F903B7">
        <w:rPr>
          <w:rFonts w:cs="B Nazanin" w:hint="cs"/>
          <w:rtl/>
          <w:lang w:bidi="fa-IR"/>
        </w:rPr>
        <w:t xml:space="preserve">جهت پیشگیری از عوارض بی حرکتی و خارج نمودن بیمار از تخت ( </w:t>
      </w:r>
      <w:r w:rsidR="00B82FBF" w:rsidRPr="00F903B7">
        <w:rPr>
          <w:rFonts w:cs="B Nazanin"/>
          <w:lang w:bidi="fa-IR"/>
        </w:rPr>
        <w:t>OOB</w:t>
      </w:r>
      <w:r w:rsidR="00B82FBF" w:rsidRPr="00F903B7">
        <w:rPr>
          <w:rFonts w:cs="B Nazanin" w:hint="cs"/>
          <w:rtl/>
          <w:lang w:bidi="fa-IR"/>
        </w:rPr>
        <w:t>).</w:t>
      </w:r>
    </w:p>
    <w:p w:rsidR="00B82FBF" w:rsidRPr="00F903B7" w:rsidRDefault="003145CE" w:rsidP="009E4D67">
      <w:pPr>
        <w:pStyle w:val="ListParagraph"/>
        <w:numPr>
          <w:ilvl w:val="0"/>
          <w:numId w:val="8"/>
        </w:numPr>
        <w:bidi/>
        <w:spacing w:after="0"/>
        <w:ind w:right="-567"/>
        <w:jc w:val="both"/>
        <w:rPr>
          <w:rFonts w:cs="B Nazanin"/>
          <w:rtl/>
          <w:lang w:bidi="fa-IR"/>
        </w:rPr>
      </w:pPr>
      <w:r w:rsidRPr="00F903B7">
        <w:rPr>
          <w:rFonts w:cs="B Nazanin" w:hint="cs"/>
          <w:rtl/>
          <w:lang w:bidi="fa-IR"/>
        </w:rPr>
        <w:t>تحویل گرفتن وتحویل دادن بیمار</w:t>
      </w:r>
      <w:r w:rsidR="00720F8E" w:rsidRPr="00F903B7">
        <w:rPr>
          <w:rFonts w:cs="B Nazanin" w:hint="cs"/>
          <w:rtl/>
          <w:lang w:bidi="fa-IR"/>
        </w:rPr>
        <w:t xml:space="preserve"> </w:t>
      </w:r>
      <w:r w:rsidRPr="00F903B7">
        <w:rPr>
          <w:rFonts w:cs="B Nazanin" w:hint="cs"/>
          <w:rtl/>
          <w:lang w:bidi="fa-IR"/>
        </w:rPr>
        <w:t>(توجه به رژیم غذایی،</w:t>
      </w:r>
      <w:r w:rsidR="009E4D67" w:rsidRPr="00F903B7">
        <w:rPr>
          <w:rFonts w:cs="B Nazanin" w:hint="cs"/>
          <w:rtl/>
          <w:lang w:bidi="fa-IR"/>
        </w:rPr>
        <w:t xml:space="preserve"> علایم حیاتی</w:t>
      </w:r>
      <w:r w:rsidRPr="00F903B7">
        <w:rPr>
          <w:rFonts w:cs="B Nazanin" w:hint="cs"/>
          <w:rtl/>
          <w:lang w:bidi="fa-IR"/>
        </w:rPr>
        <w:t>،</w:t>
      </w:r>
      <w:r w:rsidR="009E4D67" w:rsidRPr="00F903B7">
        <w:rPr>
          <w:rFonts w:cs="B Nazanin" w:hint="cs"/>
          <w:rtl/>
          <w:lang w:bidi="fa-IR"/>
        </w:rPr>
        <w:t xml:space="preserve"> </w:t>
      </w:r>
      <w:r w:rsidRPr="00F903B7">
        <w:rPr>
          <w:rFonts w:cs="B Nazanin" w:hint="cs"/>
          <w:rtl/>
          <w:lang w:bidi="fa-IR"/>
        </w:rPr>
        <w:t>میزان فعا</w:t>
      </w:r>
      <w:r w:rsidR="00720F8E" w:rsidRPr="00F903B7">
        <w:rPr>
          <w:rFonts w:cs="B Nazanin" w:hint="cs"/>
          <w:rtl/>
          <w:lang w:bidi="fa-IR"/>
        </w:rPr>
        <w:t>ل</w:t>
      </w:r>
      <w:r w:rsidRPr="00F903B7">
        <w:rPr>
          <w:rFonts w:cs="B Nazanin" w:hint="cs"/>
          <w:rtl/>
          <w:lang w:bidi="fa-IR"/>
        </w:rPr>
        <w:t>یت</w:t>
      </w:r>
      <w:r w:rsidR="00720F8E" w:rsidRPr="00F903B7">
        <w:rPr>
          <w:rFonts w:cs="B Nazanin" w:hint="cs"/>
          <w:rtl/>
          <w:lang w:bidi="fa-IR"/>
        </w:rPr>
        <w:t xml:space="preserve"> و وضعیت سلامت بیمار</w:t>
      </w:r>
      <w:r w:rsidRPr="00F903B7">
        <w:rPr>
          <w:rFonts w:cs="B Nazanin" w:hint="cs"/>
          <w:rtl/>
          <w:lang w:bidi="fa-IR"/>
        </w:rPr>
        <w:t>)</w:t>
      </w:r>
    </w:p>
    <w:p w:rsidR="00B82FBF" w:rsidRPr="00F903B7" w:rsidRDefault="00B82FBF" w:rsidP="00E9414B">
      <w:pPr>
        <w:pStyle w:val="ListParagraph"/>
        <w:numPr>
          <w:ilvl w:val="0"/>
          <w:numId w:val="8"/>
        </w:numPr>
        <w:bidi/>
        <w:spacing w:after="0"/>
        <w:jc w:val="both"/>
        <w:rPr>
          <w:rFonts w:cs="B Nazanin"/>
          <w:rtl/>
          <w:lang w:bidi="fa-IR"/>
        </w:rPr>
      </w:pPr>
      <w:r w:rsidRPr="00F903B7">
        <w:rPr>
          <w:rFonts w:cs="B Nazanin" w:hint="cs"/>
          <w:rtl/>
          <w:lang w:bidi="fa-IR"/>
        </w:rPr>
        <w:t>شناخت بیمار و گرفتن تاریخچه هدفمند با استفاده از اصول مشاهده و مصاحبه</w:t>
      </w:r>
      <w:r w:rsidR="003145CE" w:rsidRPr="00F903B7">
        <w:rPr>
          <w:rFonts w:cs="B Nazanin" w:hint="cs"/>
          <w:rtl/>
          <w:lang w:bidi="fa-IR"/>
        </w:rPr>
        <w:t xml:space="preserve"> .</w:t>
      </w:r>
    </w:p>
    <w:p w:rsidR="003145CE" w:rsidRPr="00F903B7" w:rsidRDefault="003145CE" w:rsidP="009E4D67">
      <w:pPr>
        <w:pStyle w:val="ListParagraph"/>
        <w:numPr>
          <w:ilvl w:val="0"/>
          <w:numId w:val="8"/>
        </w:numPr>
        <w:tabs>
          <w:tab w:val="left" w:pos="7771"/>
        </w:tabs>
        <w:bidi/>
        <w:spacing w:after="0"/>
        <w:jc w:val="both"/>
        <w:rPr>
          <w:rFonts w:cs="B Nazanin"/>
          <w:rtl/>
          <w:lang w:bidi="fa-IR"/>
        </w:rPr>
      </w:pPr>
      <w:r w:rsidRPr="00F903B7">
        <w:rPr>
          <w:rFonts w:cs="B Nazanin" w:hint="cs"/>
          <w:rtl/>
          <w:lang w:bidi="fa-IR"/>
        </w:rPr>
        <w:t>کنترل عفونت</w:t>
      </w:r>
      <w:r w:rsidR="009E4D67" w:rsidRPr="00F903B7">
        <w:rPr>
          <w:rFonts w:cs="B Nazanin" w:hint="cs"/>
          <w:rtl/>
          <w:lang w:bidi="fa-IR"/>
        </w:rPr>
        <w:t>،</w:t>
      </w:r>
      <w:r w:rsidRPr="00F903B7">
        <w:rPr>
          <w:rFonts w:cs="B Nazanin" w:hint="cs"/>
          <w:rtl/>
          <w:lang w:bidi="fa-IR"/>
        </w:rPr>
        <w:t xml:space="preserve"> رعایت نکات ایمنی</w:t>
      </w:r>
      <w:r w:rsidR="009E4D67" w:rsidRPr="00F903B7">
        <w:rPr>
          <w:rFonts w:cs="B Nazanin" w:hint="cs"/>
          <w:rtl/>
          <w:lang w:bidi="fa-IR"/>
        </w:rPr>
        <w:t xml:space="preserve"> و اصول صحیح استفاده از وسایل حفاظت فردی</w:t>
      </w:r>
      <w:r w:rsidRPr="00F903B7">
        <w:rPr>
          <w:rFonts w:cs="B Nazanin" w:hint="cs"/>
          <w:rtl/>
          <w:lang w:bidi="fa-IR"/>
        </w:rPr>
        <w:t xml:space="preserve"> به هنگام انجام مراقبت های پرستاری .</w:t>
      </w:r>
    </w:p>
    <w:p w:rsidR="003145CE" w:rsidRPr="00F903B7" w:rsidRDefault="003145CE" w:rsidP="00E9414B">
      <w:pPr>
        <w:pStyle w:val="ListParagraph"/>
        <w:numPr>
          <w:ilvl w:val="0"/>
          <w:numId w:val="8"/>
        </w:numPr>
        <w:bidi/>
        <w:spacing w:after="0"/>
        <w:jc w:val="both"/>
        <w:rPr>
          <w:rFonts w:cs="B Nazanin"/>
          <w:rtl/>
          <w:lang w:bidi="fa-IR"/>
        </w:rPr>
      </w:pPr>
      <w:r w:rsidRPr="00F903B7">
        <w:rPr>
          <w:rFonts w:cs="B Nazanin" w:hint="cs"/>
          <w:rtl/>
          <w:lang w:bidi="fa-IR"/>
        </w:rPr>
        <w:t xml:space="preserve">نشان دادن حس مسئولیت و تعهد در مراقبت از بیماران </w:t>
      </w:r>
      <w:r w:rsidR="00843EC5" w:rsidRPr="00F903B7">
        <w:rPr>
          <w:rFonts w:cs="B Nazanin" w:hint="cs"/>
          <w:rtl/>
          <w:lang w:bidi="fa-IR"/>
        </w:rPr>
        <w:t>.</w:t>
      </w:r>
    </w:p>
    <w:p w:rsidR="003145CE" w:rsidRPr="00F903B7" w:rsidRDefault="009E4D67" w:rsidP="00E9414B">
      <w:pPr>
        <w:pStyle w:val="ListParagraph"/>
        <w:numPr>
          <w:ilvl w:val="0"/>
          <w:numId w:val="8"/>
        </w:numPr>
        <w:bidi/>
        <w:spacing w:after="0"/>
        <w:jc w:val="both"/>
        <w:rPr>
          <w:rFonts w:cs="B Nazanin"/>
          <w:rtl/>
          <w:lang w:bidi="fa-IR"/>
        </w:rPr>
      </w:pPr>
      <w:r w:rsidRPr="00F903B7">
        <w:rPr>
          <w:rFonts w:cs="B Nazanin" w:hint="cs"/>
          <w:rtl/>
          <w:lang w:bidi="fa-IR"/>
        </w:rPr>
        <w:t>مراقبت از محل سرم</w:t>
      </w:r>
      <w:r w:rsidR="0030482C" w:rsidRPr="00F903B7">
        <w:rPr>
          <w:rFonts w:cs="B Nazanin" w:hint="cs"/>
          <w:rtl/>
          <w:lang w:bidi="fa-IR"/>
        </w:rPr>
        <w:t xml:space="preserve">، </w:t>
      </w:r>
      <w:r w:rsidR="004D2FE0" w:rsidRPr="00F903B7">
        <w:rPr>
          <w:rFonts w:cs="B Nazanin" w:hint="cs"/>
          <w:rtl/>
          <w:lang w:bidi="fa-IR"/>
        </w:rPr>
        <w:t>انجام هپارین لاک،</w:t>
      </w:r>
      <w:r w:rsidRPr="00F903B7">
        <w:rPr>
          <w:rFonts w:cs="B Nazanin" w:hint="cs"/>
          <w:rtl/>
          <w:lang w:bidi="fa-IR"/>
        </w:rPr>
        <w:t xml:space="preserve"> </w:t>
      </w:r>
      <w:r w:rsidR="006B4A74" w:rsidRPr="00F903B7">
        <w:rPr>
          <w:rFonts w:cs="B Nazanin" w:hint="cs"/>
          <w:rtl/>
          <w:lang w:bidi="fa-IR"/>
        </w:rPr>
        <w:t>تنظیم قطرات سرم.</w:t>
      </w:r>
    </w:p>
    <w:p w:rsidR="003661D1" w:rsidRPr="00F903B7" w:rsidRDefault="003661D1" w:rsidP="009E4D67">
      <w:pPr>
        <w:pStyle w:val="ListParagraph"/>
        <w:numPr>
          <w:ilvl w:val="0"/>
          <w:numId w:val="8"/>
        </w:numPr>
        <w:bidi/>
        <w:spacing w:after="0"/>
        <w:jc w:val="both"/>
        <w:rPr>
          <w:rFonts w:cs="B Nazanin"/>
          <w:rtl/>
          <w:lang w:bidi="fa-IR"/>
        </w:rPr>
      </w:pPr>
      <w:r w:rsidRPr="00F903B7">
        <w:rPr>
          <w:rFonts w:cs="B Nazanin" w:hint="cs"/>
          <w:rtl/>
          <w:lang w:bidi="fa-IR"/>
        </w:rPr>
        <w:t xml:space="preserve">آشنایی با اصول  5 گانه </w:t>
      </w:r>
      <w:r w:rsidRPr="00F903B7">
        <w:rPr>
          <w:rFonts w:asciiTheme="majorBidi" w:hAnsiTheme="majorBidi" w:cs="B Nazanin"/>
          <w:lang w:bidi="fa-IR"/>
        </w:rPr>
        <w:t>Medication</w:t>
      </w:r>
      <w:r w:rsidRPr="00F903B7">
        <w:rPr>
          <w:rFonts w:cs="B Nazanin" w:hint="cs"/>
          <w:rtl/>
          <w:lang w:bidi="fa-IR"/>
        </w:rPr>
        <w:t xml:space="preserve"> ( نام بیمار</w:t>
      </w:r>
      <w:r w:rsidR="009E4D67" w:rsidRPr="00F903B7">
        <w:rPr>
          <w:rFonts w:cs="B Nazanin" w:hint="cs"/>
          <w:rtl/>
          <w:lang w:bidi="fa-IR"/>
        </w:rPr>
        <w:t>،</w:t>
      </w:r>
      <w:r w:rsidRPr="00F903B7">
        <w:rPr>
          <w:rFonts w:cs="B Nazanin" w:hint="cs"/>
          <w:rtl/>
          <w:lang w:bidi="fa-IR"/>
        </w:rPr>
        <w:t xml:space="preserve"> نام دارو</w:t>
      </w:r>
      <w:r w:rsidR="009E4D67" w:rsidRPr="00F903B7">
        <w:rPr>
          <w:rFonts w:cs="B Nazanin" w:hint="cs"/>
          <w:rtl/>
          <w:lang w:bidi="fa-IR"/>
        </w:rPr>
        <w:t>،</w:t>
      </w:r>
      <w:r w:rsidRPr="00F903B7">
        <w:rPr>
          <w:rFonts w:cs="B Nazanin" w:hint="cs"/>
          <w:rtl/>
          <w:lang w:bidi="fa-IR"/>
        </w:rPr>
        <w:t xml:space="preserve"> دوز دارو</w:t>
      </w:r>
      <w:r w:rsidR="009E4D67" w:rsidRPr="00F903B7">
        <w:rPr>
          <w:rFonts w:cs="B Nazanin" w:hint="cs"/>
          <w:rtl/>
          <w:lang w:bidi="fa-IR"/>
        </w:rPr>
        <w:t>،</w:t>
      </w:r>
      <w:r w:rsidRPr="00F903B7">
        <w:rPr>
          <w:rFonts w:cs="B Nazanin" w:hint="cs"/>
          <w:rtl/>
          <w:lang w:bidi="fa-IR"/>
        </w:rPr>
        <w:t xml:space="preserve"> زمان و روش دادن دارو) و طرق مختلف استعمال دارو ها ( </w:t>
      </w:r>
      <w:r w:rsidRPr="00F903B7">
        <w:rPr>
          <w:rFonts w:asciiTheme="majorBidi" w:hAnsiTheme="majorBidi" w:cs="B Nazanin"/>
          <w:lang w:bidi="fa-IR"/>
        </w:rPr>
        <w:t>IM , IV , SQ , Po , Inhalation , ….</w:t>
      </w:r>
      <w:r w:rsidRPr="00F903B7">
        <w:rPr>
          <w:rFonts w:asciiTheme="majorBidi" w:hAnsiTheme="majorBidi" w:cs="B Nazanin"/>
          <w:rtl/>
          <w:lang w:bidi="fa-IR"/>
        </w:rPr>
        <w:t xml:space="preserve">  </w:t>
      </w:r>
      <w:r w:rsidRPr="00F903B7">
        <w:rPr>
          <w:rFonts w:cs="B Nazanin" w:hint="cs"/>
          <w:rtl/>
          <w:lang w:bidi="fa-IR"/>
        </w:rPr>
        <w:t xml:space="preserve">) </w:t>
      </w:r>
    </w:p>
    <w:p w:rsidR="003145CE" w:rsidRPr="00F903B7" w:rsidRDefault="008428CC" w:rsidP="00720F8E">
      <w:pPr>
        <w:pStyle w:val="ListParagraph"/>
        <w:numPr>
          <w:ilvl w:val="0"/>
          <w:numId w:val="8"/>
        </w:numPr>
        <w:bidi/>
        <w:spacing w:after="0"/>
        <w:ind w:right="-426"/>
        <w:jc w:val="both"/>
        <w:rPr>
          <w:rFonts w:ascii="Times New Roman" w:hAnsi="Times New Roman" w:cs="B Nazanin"/>
          <w:lang w:bidi="fa-IR"/>
        </w:rPr>
      </w:pPr>
      <w:r w:rsidRPr="00F903B7">
        <w:rPr>
          <w:rFonts w:cs="B Nazanin" w:hint="cs"/>
          <w:rtl/>
          <w:lang w:bidi="fa-IR"/>
        </w:rPr>
        <w:t xml:space="preserve">مشاهده و </w:t>
      </w:r>
      <w:r w:rsidR="003145CE" w:rsidRPr="00F903B7">
        <w:rPr>
          <w:rFonts w:cs="B Nazanin" w:hint="cs"/>
          <w:rtl/>
          <w:lang w:bidi="fa-IR"/>
        </w:rPr>
        <w:t>مراقبت از لوله های متصل به بیمار</w:t>
      </w:r>
      <w:r w:rsidR="003145CE" w:rsidRPr="00F903B7">
        <w:rPr>
          <w:rFonts w:ascii="Times New Roman" w:hAnsi="Times New Roman" w:cs="B Nazanin"/>
          <w:rtl/>
          <w:lang w:bidi="fa-IR"/>
        </w:rPr>
        <w:t>(</w:t>
      </w:r>
      <w:r w:rsidRPr="00F903B7">
        <w:rPr>
          <w:rFonts w:ascii="Times New Roman" w:hAnsi="Times New Roman" w:cs="B Nazanin"/>
          <w:lang w:bidi="fa-IR"/>
        </w:rPr>
        <w:t>NG Tube, Penrose  , Hemovac , Chest Tube , Folly  Catheter,….</w:t>
      </w:r>
      <w:r w:rsidRPr="00F903B7">
        <w:rPr>
          <w:rFonts w:ascii="Times New Roman" w:hAnsi="Times New Roman" w:cs="B Nazanin"/>
          <w:rtl/>
          <w:lang w:bidi="fa-IR"/>
        </w:rPr>
        <w:t xml:space="preserve"> )</w:t>
      </w:r>
      <w:r w:rsidRPr="00F903B7">
        <w:rPr>
          <w:rFonts w:ascii="Times New Roman" w:hAnsi="Times New Roman" w:cs="B Nazanin"/>
          <w:lang w:bidi="fa-IR"/>
        </w:rPr>
        <w:t xml:space="preserve"> </w:t>
      </w:r>
    </w:p>
    <w:p w:rsidR="009E4D67" w:rsidRPr="00F903B7" w:rsidRDefault="009E4D67" w:rsidP="009E4D67">
      <w:pPr>
        <w:pStyle w:val="ListParagraph"/>
        <w:numPr>
          <w:ilvl w:val="0"/>
          <w:numId w:val="8"/>
        </w:numPr>
        <w:bidi/>
        <w:spacing w:after="0"/>
        <w:ind w:right="-426"/>
        <w:jc w:val="both"/>
        <w:rPr>
          <w:rFonts w:ascii="Times New Roman" w:hAnsi="Times New Roman" w:cs="B Nazanin"/>
          <w:rtl/>
          <w:lang w:bidi="fa-IR"/>
        </w:rPr>
      </w:pPr>
      <w:r w:rsidRPr="00F903B7">
        <w:rPr>
          <w:rFonts w:ascii="Times New Roman" w:hAnsi="Times New Roman" w:cs="B Nazanin" w:hint="cs"/>
          <w:rtl/>
          <w:lang w:bidi="fa-IR"/>
        </w:rPr>
        <w:t>مراقبت از زخم، آشنایی با اصول صحیح پانسمان استریل و  انجام پانسمان های ساده</w:t>
      </w:r>
    </w:p>
    <w:p w:rsidR="0030482C" w:rsidRPr="00F903B7" w:rsidRDefault="009E4D67" w:rsidP="00E9414B">
      <w:pPr>
        <w:pStyle w:val="ListParagraph"/>
        <w:numPr>
          <w:ilvl w:val="0"/>
          <w:numId w:val="8"/>
        </w:numPr>
        <w:bidi/>
        <w:spacing w:after="0"/>
        <w:jc w:val="both"/>
        <w:rPr>
          <w:rFonts w:cs="B Nazanin"/>
          <w:lang w:bidi="fa-IR"/>
        </w:rPr>
      </w:pPr>
      <w:r w:rsidRPr="00F903B7">
        <w:rPr>
          <w:rFonts w:cs="B Nazanin" w:hint="cs"/>
          <w:rtl/>
          <w:lang w:bidi="fa-IR"/>
        </w:rPr>
        <w:t xml:space="preserve">اصول و مراقبت های </w:t>
      </w:r>
      <w:r w:rsidR="0030482C" w:rsidRPr="00F903B7">
        <w:rPr>
          <w:rFonts w:cs="B Nazanin" w:hint="cs"/>
          <w:rtl/>
          <w:lang w:bidi="fa-IR"/>
        </w:rPr>
        <w:t>اکسیژن رسانی با ماسک و کانول بینی.</w:t>
      </w:r>
    </w:p>
    <w:p w:rsidR="00721FAE" w:rsidRPr="00F903B7" w:rsidRDefault="00721FAE" w:rsidP="00721FAE">
      <w:pPr>
        <w:bidi/>
        <w:spacing w:after="0"/>
        <w:jc w:val="both"/>
        <w:rPr>
          <w:rFonts w:cs="B Nazanin" w:hint="cs"/>
          <w:rtl/>
          <w:lang w:bidi="fa-IR"/>
        </w:rPr>
      </w:pPr>
    </w:p>
    <w:p w:rsidR="00F903B7" w:rsidRPr="00F903B7" w:rsidRDefault="00F903B7" w:rsidP="00F903B7">
      <w:pPr>
        <w:bidi/>
        <w:spacing w:after="0"/>
        <w:jc w:val="both"/>
        <w:rPr>
          <w:rFonts w:cs="B Nazanin" w:hint="cs"/>
          <w:b/>
          <w:bCs/>
          <w:rtl/>
          <w:lang w:bidi="fa-IR"/>
        </w:rPr>
      </w:pPr>
      <w:r w:rsidRPr="00F903B7">
        <w:rPr>
          <w:rFonts w:cs="B Nazanin" w:hint="cs"/>
          <w:b/>
          <w:bCs/>
          <w:rtl/>
          <w:lang w:bidi="fa-IR"/>
        </w:rPr>
        <w:t>قوانین :</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Pr>
      </w:pPr>
      <w:r w:rsidRPr="00F903B7">
        <w:rPr>
          <w:rFonts w:ascii="droid" w:eastAsia="Times New Roman" w:hAnsi="droid" w:cs="B Nazanin"/>
          <w:color w:val="333333"/>
          <w:rtl/>
          <w:lang w:bidi="fa-IR"/>
        </w:rPr>
        <w:t>۱.</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 xml:space="preserve">ساعت کارآموزی از ساعت </w:t>
      </w:r>
      <w:r w:rsidRPr="00F903B7">
        <w:rPr>
          <w:rFonts w:ascii="droid" w:eastAsia="Times New Roman" w:hAnsi="droid" w:cs="B Nazanin" w:hint="cs"/>
          <w:color w:val="333333"/>
          <w:rtl/>
          <w:lang w:bidi="fa-IR"/>
        </w:rPr>
        <w:t>۷:۳۰</w:t>
      </w:r>
      <w:r w:rsidRPr="00F903B7">
        <w:rPr>
          <w:rFonts w:ascii="droid" w:eastAsia="Times New Roman" w:hAnsi="droid" w:cs="B Nazanin" w:hint="cs"/>
          <w:color w:val="333333"/>
          <w:rtl/>
        </w:rPr>
        <w:t xml:space="preserve"> تا </w:t>
      </w:r>
      <w:r w:rsidRPr="00F903B7">
        <w:rPr>
          <w:rFonts w:ascii="droid" w:eastAsia="Times New Roman" w:hAnsi="droid" w:cs="B Nazanin" w:hint="cs"/>
          <w:color w:val="333333"/>
          <w:rtl/>
          <w:lang w:bidi="fa-IR"/>
        </w:rPr>
        <w:t>۱۲:۳۰</w:t>
      </w:r>
      <w:r w:rsidRPr="00F903B7">
        <w:rPr>
          <w:rFonts w:ascii="droid" w:eastAsia="Times New Roman" w:hAnsi="droid" w:cs="B Nazanin" w:hint="cs"/>
          <w:color w:val="333333"/>
          <w:rtl/>
        </w:rPr>
        <w:t xml:space="preserve"> می باشد. دانشجویان موظف هستند راس ساعت مقرر در بخش مدنظر حضور داشته باشند. تاخیر بيش از </w:t>
      </w:r>
      <w:r w:rsidRPr="00F903B7">
        <w:rPr>
          <w:rFonts w:ascii="droid" w:eastAsia="Times New Roman" w:hAnsi="droid" w:cs="B Nazanin" w:hint="cs"/>
          <w:color w:val="333333"/>
          <w:rtl/>
          <w:lang w:bidi="fa-IR"/>
        </w:rPr>
        <w:t>۳۰</w:t>
      </w:r>
      <w:r w:rsidRPr="00F903B7">
        <w:rPr>
          <w:rFonts w:ascii="droid" w:eastAsia="Times New Roman" w:hAnsi="droid" w:cs="B Nazanin" w:hint="cs"/>
          <w:color w:val="333333"/>
          <w:rtl/>
        </w:rPr>
        <w:t xml:space="preserve"> دقيقه در کارآموزي غيبت محسوب مي شود.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خروج بدون اجازه مربی امکان پذیر نیست و عواقب آن به عهده دانشجو می باشد.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۳.</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 xml:space="preserve">زمان استراحت در نظر گرفته در کارآموزی به طور معمول </w:t>
      </w:r>
      <w:r w:rsidRPr="00F903B7">
        <w:rPr>
          <w:rFonts w:ascii="droid" w:eastAsia="Times New Roman" w:hAnsi="droid" w:cs="B Nazanin" w:hint="cs"/>
          <w:color w:val="333333"/>
          <w:rtl/>
          <w:lang w:bidi="fa-IR"/>
        </w:rPr>
        <w:t>۱۵</w:t>
      </w:r>
      <w:r w:rsidRPr="00F903B7">
        <w:rPr>
          <w:rFonts w:ascii="droid" w:eastAsia="Times New Roman" w:hAnsi="droid" w:cs="B Nazanin" w:hint="cs"/>
          <w:color w:val="333333"/>
          <w:rtl/>
        </w:rPr>
        <w:t>تا</w:t>
      </w:r>
      <w:r w:rsidRPr="00F903B7">
        <w:rPr>
          <w:rFonts w:ascii="droid" w:eastAsia="Times New Roman" w:hAnsi="droid" w:cs="B Nazanin" w:hint="cs"/>
          <w:color w:val="333333"/>
          <w:rtl/>
          <w:lang w:bidi="fa-IR"/>
        </w:rPr>
        <w:t>۳۰</w:t>
      </w:r>
      <w:r w:rsidRPr="00F903B7">
        <w:rPr>
          <w:rFonts w:ascii="droid" w:eastAsia="Times New Roman" w:hAnsi="droid" w:cs="B Nazanin" w:hint="cs"/>
          <w:color w:val="333333"/>
          <w:rtl/>
        </w:rPr>
        <w:t xml:space="preserve"> دقیقه می باشد که طبق نظر مربی زمان آن تعيين مي گردد. برگشت به موقع از استراحت به بخش الزامي است.</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۴.</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 xml:space="preserve">غیبت مجاز در کارآموزی با هماهنگی استاد </w:t>
      </w:r>
      <w:r w:rsidRPr="00F903B7">
        <w:rPr>
          <w:rFonts w:ascii="droid" w:eastAsia="Times New Roman" w:hAnsi="droid" w:cs="B Nazanin" w:hint="cs"/>
          <w:color w:val="333333"/>
          <w:rtl/>
          <w:lang w:bidi="fa-IR"/>
        </w:rPr>
        <w:t>۱</w:t>
      </w:r>
      <w:r w:rsidRPr="00F903B7">
        <w:rPr>
          <w:rFonts w:ascii="droid" w:eastAsia="Times New Roman" w:hAnsi="droid" w:cs="B Nazanin" w:hint="cs"/>
          <w:color w:val="333333"/>
          <w:rtl/>
        </w:rPr>
        <w:t xml:space="preserve"> به </w:t>
      </w:r>
      <w:r w:rsidRPr="00F903B7">
        <w:rPr>
          <w:rFonts w:ascii="droid" w:eastAsia="Times New Roman" w:hAnsi="droid" w:cs="B Nazanin" w:hint="cs"/>
          <w:color w:val="333333"/>
          <w:rtl/>
          <w:lang w:bidi="fa-IR"/>
        </w:rPr>
        <w:t>۱۰</w:t>
      </w:r>
      <w:r w:rsidRPr="00F903B7">
        <w:rPr>
          <w:rFonts w:ascii="droid" w:eastAsia="Times New Roman" w:hAnsi="droid" w:cs="B Nazanin" w:hint="cs"/>
          <w:color w:val="333333"/>
          <w:rtl/>
        </w:rPr>
        <w:t xml:space="preserve"> روز همراه با جبرانی مي باشد. در صورت غيبت غير مجاز يا بيش از حد مجاز، ضمن جبران دو روز به ازاي هر روز غيبت، نمره کارآموزي نيز کسر خواهد گرديد.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۵.</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در صورت داشتن غیبت موجه برای گذراندن جبرانی دانشجویان موظف هستند با هماهنگي کارشناس گروه کارآموزي را در بخش مربوطه گذرانده و گواهي را تحويل مديرگروه نمايند.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۶.</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حضور در بیمارستان و کارآموزی، همراه داشتن کارت شناسایی الزامي است</w:t>
      </w:r>
      <w:r w:rsidRPr="00F903B7">
        <w:rPr>
          <w:rFonts w:ascii="Times New Roman" w:eastAsia="Times New Roman" w:hAnsi="Times New Roman" w:cs="B Nazanin"/>
          <w:color w:val="333333"/>
          <w:rtl/>
        </w:rPr>
        <w:t>.</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در صورت گم کردن یا مخدوش شدن جهت دریافت کارت جدید با کارشناس آموزشی گروه پرستاري مراجعه شود.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۷.</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موظف هستند که در ابتدای کارآموزی هر بخش خود را به سرپرستار مربوطه الزامی مي باشد.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۸.</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باید با سایر اعضا تیم درمان از قبيل سرپرستار، پرستاران، پزشکان و کارکنان خدماتي و... ارتباط صحيح و محترمانه برقرار نمايند.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۹.</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 ملزم به پوشیدن روپوش سفید، تمیز و اتو کشیده مي باشد.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۱۰.</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دختر</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 xml:space="preserve"> موظف به پوشیدن شلوار سورمه ای (پارچه ای)، مقنعه سورمه اي، جوراب و کفش مشکي يا سورمه اي و جلو بسته هستند.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۱۱.</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پسر موظف به پوشیدن شلوار سورمه ای (پارچه ای)، جوراب و کفش مشکي يا سورمه اي و جلو بسته هستند.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۱۲.</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حضور دانشجویان با لباس فرم سفید در خیابان، معابر عمومی، کلاس درس و سلف سرويس ممنوع مي باشد.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lastRenderedPageBreak/>
        <w:t>۱۳.</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پاشنه کفش باید متناسب و بی صدا باشد. پوشیدن صندل، چکمه و کفش پاشنه بلند و صدادار در بخش ممنوع است تا در شرایط بحراني و اورژانس واکنش فوري براي نجات بيمار انجام شود</w:t>
      </w:r>
      <w:r w:rsidRPr="00F903B7">
        <w:rPr>
          <w:rFonts w:ascii="droid" w:eastAsia="Times New Roman" w:hAnsi="droid" w:cs="B Nazanin"/>
          <w:color w:val="333333"/>
          <w:rtl/>
        </w:rPr>
        <w:t>.</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۱۴.</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استفاده از زیورآلات، آرایش تند و زننده، بلند گذاشتن ناخن ها و لاک ممنوع می باشد.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۱۵.</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استفاده از آرایش غیر معمول موها و محاسن برای دانشجویان پسر ممنوع است.</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۱۶.</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استفاده از انگشتر تراشدار، دستبند و هر گونه جواهر در دستها به دلیل انتقال عفونت ممنوع است</w:t>
      </w:r>
      <w:r w:rsidRPr="00F903B7">
        <w:rPr>
          <w:rFonts w:ascii="droid" w:eastAsia="Times New Roman" w:hAnsi="droid" w:cs="B Nazanin"/>
          <w:color w:val="333333"/>
          <w:rtl/>
        </w:rPr>
        <w:t>.</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۱۷.</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از بردن لباس و وسایل به داخل بخش خودداری نمائید. در صورت گم شدن وسايل عواقب آن به عهده داشنجويان خواهد بود.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۱۸.</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جهت دریافت کمد در بیمارستان ها به راهنمای مربوطه مراجعه کنند.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۱۹.</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موظف هستند که از اهداف کارآموزی بخش مربوطه که در سایت دانشکده درج گردیده است مطلع باشند و نسبت به تلاش براي دستيابي به آن ها متعهد باشند.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۲۰.</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انجام اقدامات بالینی توسط دانشجویان کارآموز باید با اجازه و تحت نظارت مربي انجام شود.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۲۱.</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نشستن روی تخت بیماران و یا برانکارد ممنوع می باشد.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۲۲.</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موظف هستند لاگ بوک مربوط به هرکارآموزی را که در سایت دانشکده درج می باشد در كارآموزي همراه خود داشته باشند.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۲۳.</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جابجایی دانشجویان در گروه های کارآموزي بدون اطلاع کارشناس گروه ممنوع است.</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۲۴.</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خودکار آبی و قرمز و دفترچه به همراه داشته باشید.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۲۵.</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استفاده از تلفن همراه در بخش و عکسبرداری از بیمار و پرونده وی ممنوع می باشد.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۲۶.</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از ورود دانشجویی که موارد فوق را رعایت ننماید به بخش جلوگيري خواهد شد.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۲۷.</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در صورت بروز مشکل در کارآموزی، ابتدا با مربی مربوطه مطرح و در صورت تداوم به مدیرگروه اطلاع دهند.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۲۸.</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 xml:space="preserve">در صورت تاخیر مربی تا </w:t>
      </w:r>
      <w:r w:rsidRPr="00F903B7">
        <w:rPr>
          <w:rFonts w:ascii="droid" w:eastAsia="Times New Roman" w:hAnsi="droid" w:cs="B Nazanin" w:hint="cs"/>
          <w:color w:val="333333"/>
          <w:rtl/>
          <w:lang w:bidi="fa-IR"/>
        </w:rPr>
        <w:t>۸:۱۵</w:t>
      </w:r>
      <w:r w:rsidRPr="00F903B7">
        <w:rPr>
          <w:rFonts w:ascii="Times New Roman" w:eastAsia="Times New Roman" w:hAnsi="Times New Roman" w:cs="Times New Roman" w:hint="cs"/>
          <w:color w:val="333333"/>
          <w:rtl/>
          <w:lang w:bidi="fa-IR"/>
        </w:rPr>
        <w:t> </w:t>
      </w:r>
      <w:r w:rsidRPr="00F903B7">
        <w:rPr>
          <w:rFonts w:ascii="droid" w:eastAsia="Times New Roman" w:hAnsi="droid" w:cs="B Nazanin" w:hint="cs"/>
          <w:color w:val="333333"/>
          <w:rtl/>
          <w:lang w:bidi="fa-IR"/>
        </w:rPr>
        <w:t xml:space="preserve"> </w:t>
      </w:r>
      <w:r w:rsidRPr="00F903B7">
        <w:rPr>
          <w:rFonts w:ascii="droid" w:eastAsia="Times New Roman" w:hAnsi="droid" w:cs="B Nazanin" w:hint="cs"/>
          <w:color w:val="333333"/>
          <w:rtl/>
        </w:rPr>
        <w:t>به مدیرگروه اطلاع دهید.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۲۹.</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لازم است دانشجو در جلسه ارزشیابی پایانی حضور داشته باشد.</w:t>
      </w:r>
      <w:r w:rsidRPr="00F903B7">
        <w:rPr>
          <w:rFonts w:ascii="Times New Roman" w:eastAsia="Times New Roman" w:hAnsi="Times New Roman" w:cs="Times New Roman" w:hint="cs"/>
          <w:color w:val="333333"/>
          <w:rtl/>
        </w:rPr>
        <w:t> </w:t>
      </w:r>
    </w:p>
    <w:p w:rsidR="00721FAE" w:rsidRPr="00F903B7" w:rsidRDefault="00721FAE" w:rsidP="00F903B7">
      <w:pPr>
        <w:bidi/>
        <w:spacing w:after="0"/>
        <w:jc w:val="both"/>
        <w:rPr>
          <w:rFonts w:cs="B Nazanin"/>
          <w:sz w:val="24"/>
          <w:szCs w:val="24"/>
          <w:lang w:bidi="fa-IR"/>
        </w:rPr>
      </w:pPr>
    </w:p>
    <w:tbl>
      <w:tblPr>
        <w:tblStyle w:val="TableGrid"/>
        <w:tblW w:w="0" w:type="auto"/>
        <w:jc w:val="right"/>
        <w:tblLook w:val="04A0" w:firstRow="1" w:lastRow="0" w:firstColumn="1" w:lastColumn="0" w:noHBand="0" w:noVBand="1"/>
      </w:tblPr>
      <w:tblGrid>
        <w:gridCol w:w="750"/>
        <w:gridCol w:w="860"/>
        <w:gridCol w:w="750"/>
        <w:gridCol w:w="2219"/>
      </w:tblGrid>
      <w:tr w:rsidR="00721FAE" w:rsidRPr="00721FAE" w:rsidTr="00941CED">
        <w:trPr>
          <w:jc w:val="right"/>
        </w:trPr>
        <w:tc>
          <w:tcPr>
            <w:tcW w:w="0" w:type="auto"/>
          </w:tcPr>
          <w:p w:rsidR="00721FAE" w:rsidRPr="00721FAE" w:rsidRDefault="00721FAE" w:rsidP="00941CED">
            <w:pPr>
              <w:bidi/>
              <w:jc w:val="center"/>
              <w:rPr>
                <w:rFonts w:cs="B Nazanin"/>
                <w:b/>
                <w:sz w:val="20"/>
                <w:szCs w:val="20"/>
                <w:rtl/>
                <w:lang w:bidi="fa-IR"/>
              </w:rPr>
            </w:pPr>
            <w:r w:rsidRPr="00721FAE">
              <w:rPr>
                <w:rFonts w:cs="B Nazanin" w:hint="cs"/>
                <w:b/>
                <w:sz w:val="20"/>
                <w:szCs w:val="20"/>
                <w:rtl/>
                <w:lang w:bidi="fa-IR"/>
              </w:rPr>
              <w:t>استاد</w:t>
            </w:r>
          </w:p>
          <w:p w:rsidR="00721FAE" w:rsidRPr="00721FAE" w:rsidRDefault="00721FAE" w:rsidP="00941CED">
            <w:pPr>
              <w:bidi/>
              <w:jc w:val="center"/>
              <w:rPr>
                <w:rFonts w:cs="B Nazanin"/>
                <w:b/>
                <w:sz w:val="20"/>
                <w:szCs w:val="20"/>
                <w:rtl/>
                <w:lang w:bidi="fa-IR"/>
              </w:rPr>
            </w:pPr>
            <w:r w:rsidRPr="00721FAE">
              <w:rPr>
                <w:rFonts w:cs="B Nazanin" w:hint="cs"/>
                <w:b/>
                <w:sz w:val="20"/>
                <w:szCs w:val="20"/>
                <w:rtl/>
                <w:lang w:bidi="fa-IR"/>
              </w:rPr>
              <w:t>80درصد</w:t>
            </w:r>
          </w:p>
        </w:tc>
        <w:tc>
          <w:tcPr>
            <w:tcW w:w="0" w:type="auto"/>
          </w:tcPr>
          <w:p w:rsidR="00721FAE" w:rsidRPr="00721FAE" w:rsidRDefault="00721FAE" w:rsidP="00941CED">
            <w:pPr>
              <w:bidi/>
              <w:jc w:val="center"/>
              <w:rPr>
                <w:rFonts w:cs="B Nazanin"/>
                <w:b/>
                <w:sz w:val="20"/>
                <w:szCs w:val="20"/>
                <w:rtl/>
                <w:lang w:bidi="fa-IR"/>
              </w:rPr>
            </w:pPr>
            <w:r w:rsidRPr="00721FAE">
              <w:rPr>
                <w:rFonts w:cs="B Nazanin" w:hint="cs"/>
                <w:b/>
                <w:sz w:val="20"/>
                <w:szCs w:val="20"/>
                <w:rtl/>
                <w:lang w:bidi="fa-IR"/>
              </w:rPr>
              <w:t>هم کلاسی</w:t>
            </w:r>
          </w:p>
          <w:p w:rsidR="00721FAE" w:rsidRPr="00721FAE" w:rsidRDefault="00721FAE" w:rsidP="00941CED">
            <w:pPr>
              <w:bidi/>
              <w:jc w:val="center"/>
              <w:rPr>
                <w:rFonts w:cs="B Nazanin"/>
                <w:b/>
                <w:sz w:val="20"/>
                <w:szCs w:val="20"/>
                <w:rtl/>
                <w:lang w:bidi="fa-IR"/>
              </w:rPr>
            </w:pPr>
            <w:r w:rsidRPr="00721FAE">
              <w:rPr>
                <w:rFonts w:cs="B Nazanin" w:hint="cs"/>
                <w:b/>
                <w:sz w:val="20"/>
                <w:szCs w:val="20"/>
                <w:rtl/>
                <w:lang w:bidi="fa-IR"/>
              </w:rPr>
              <w:t>10درصد</w:t>
            </w:r>
          </w:p>
        </w:tc>
        <w:tc>
          <w:tcPr>
            <w:tcW w:w="0" w:type="auto"/>
          </w:tcPr>
          <w:p w:rsidR="00721FAE" w:rsidRPr="00721FAE" w:rsidRDefault="00721FAE" w:rsidP="00941CED">
            <w:pPr>
              <w:bidi/>
              <w:jc w:val="center"/>
              <w:rPr>
                <w:rFonts w:cs="B Nazanin"/>
                <w:b/>
                <w:sz w:val="20"/>
                <w:szCs w:val="20"/>
                <w:rtl/>
                <w:lang w:bidi="fa-IR"/>
              </w:rPr>
            </w:pPr>
            <w:r w:rsidRPr="00721FAE">
              <w:rPr>
                <w:rFonts w:cs="B Nazanin" w:hint="cs"/>
                <w:b/>
                <w:sz w:val="20"/>
                <w:szCs w:val="20"/>
                <w:rtl/>
                <w:lang w:bidi="fa-IR"/>
              </w:rPr>
              <w:t>دانشجو</w:t>
            </w:r>
          </w:p>
          <w:p w:rsidR="00721FAE" w:rsidRPr="00721FAE" w:rsidRDefault="00721FAE" w:rsidP="00941CED">
            <w:pPr>
              <w:bidi/>
              <w:jc w:val="center"/>
              <w:rPr>
                <w:rFonts w:cs="B Nazanin"/>
                <w:b/>
                <w:sz w:val="20"/>
                <w:szCs w:val="20"/>
                <w:lang w:bidi="fa-IR"/>
              </w:rPr>
            </w:pPr>
            <w:r w:rsidRPr="00721FAE">
              <w:rPr>
                <w:rFonts w:cs="B Nazanin" w:hint="cs"/>
                <w:b/>
                <w:sz w:val="20"/>
                <w:szCs w:val="20"/>
                <w:rtl/>
                <w:lang w:bidi="fa-IR"/>
              </w:rPr>
              <w:t>10درصد</w:t>
            </w:r>
          </w:p>
        </w:tc>
        <w:tc>
          <w:tcPr>
            <w:tcW w:w="0" w:type="auto"/>
          </w:tcPr>
          <w:p w:rsidR="00721FAE" w:rsidRPr="00721FAE" w:rsidRDefault="00721FAE" w:rsidP="00941CED">
            <w:pPr>
              <w:bidi/>
              <w:jc w:val="center"/>
              <w:rPr>
                <w:rFonts w:cs="B Nazanin"/>
                <w:b/>
                <w:sz w:val="20"/>
                <w:szCs w:val="20"/>
                <w:lang w:bidi="fa-IR"/>
              </w:rPr>
            </w:pPr>
            <w:r w:rsidRPr="00721FAE">
              <w:rPr>
                <w:rFonts w:cs="B Nazanin" w:hint="cs"/>
                <w:b/>
                <w:sz w:val="20"/>
                <w:szCs w:val="20"/>
                <w:rtl/>
                <w:lang w:bidi="fa-IR"/>
              </w:rPr>
              <w:t>شیوه ارزشیابی دانشجو</w:t>
            </w:r>
          </w:p>
        </w:tc>
      </w:tr>
      <w:tr w:rsidR="00721FAE" w:rsidRPr="00721FAE" w:rsidTr="00941CED">
        <w:trPr>
          <w:jc w:val="right"/>
        </w:trPr>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r w:rsidRPr="00721FAE">
              <w:rPr>
                <w:rFonts w:cs="B Nazanin" w:hint="cs"/>
                <w:b/>
                <w:sz w:val="20"/>
                <w:szCs w:val="20"/>
                <w:rtl/>
                <w:lang w:bidi="fa-IR"/>
              </w:rPr>
              <w:t>جدول شماره یک  (20%)</w:t>
            </w:r>
          </w:p>
        </w:tc>
      </w:tr>
      <w:tr w:rsidR="00721FAE" w:rsidRPr="00721FAE" w:rsidTr="00941CED">
        <w:trPr>
          <w:jc w:val="right"/>
        </w:trPr>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r w:rsidRPr="00721FAE">
              <w:rPr>
                <w:rFonts w:cs="B Nazanin" w:hint="cs"/>
                <w:b/>
                <w:sz w:val="20"/>
                <w:szCs w:val="20"/>
                <w:rtl/>
                <w:lang w:bidi="fa-IR"/>
              </w:rPr>
              <w:t>جدول شماره 2 (40%)</w:t>
            </w:r>
          </w:p>
        </w:tc>
      </w:tr>
      <w:tr w:rsidR="00721FAE" w:rsidRPr="00721FAE" w:rsidTr="00941CED">
        <w:trPr>
          <w:jc w:val="right"/>
        </w:trPr>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r w:rsidRPr="00721FAE">
              <w:rPr>
                <w:rFonts w:cs="B Nazanin" w:hint="cs"/>
                <w:b/>
                <w:sz w:val="20"/>
                <w:szCs w:val="20"/>
                <w:rtl/>
                <w:lang w:bidi="fa-IR"/>
              </w:rPr>
              <w:t>-</w:t>
            </w:r>
          </w:p>
        </w:tc>
        <w:tc>
          <w:tcPr>
            <w:tcW w:w="0" w:type="auto"/>
          </w:tcPr>
          <w:p w:rsidR="00721FAE" w:rsidRPr="00721FAE" w:rsidRDefault="00721FAE" w:rsidP="00941CED">
            <w:pPr>
              <w:bidi/>
              <w:jc w:val="center"/>
              <w:rPr>
                <w:rFonts w:cs="B Nazanin"/>
                <w:b/>
                <w:sz w:val="20"/>
                <w:szCs w:val="20"/>
                <w:lang w:bidi="fa-IR"/>
              </w:rPr>
            </w:pPr>
            <w:r w:rsidRPr="00721FAE">
              <w:rPr>
                <w:rFonts w:cs="B Nazanin" w:hint="cs"/>
                <w:b/>
                <w:sz w:val="20"/>
                <w:szCs w:val="20"/>
                <w:rtl/>
                <w:lang w:bidi="fa-IR"/>
              </w:rPr>
              <w:t>-</w:t>
            </w:r>
          </w:p>
        </w:tc>
        <w:tc>
          <w:tcPr>
            <w:tcW w:w="0" w:type="auto"/>
          </w:tcPr>
          <w:p w:rsidR="00721FAE" w:rsidRPr="00721FAE" w:rsidRDefault="00721FAE" w:rsidP="00941CED">
            <w:pPr>
              <w:bidi/>
              <w:jc w:val="center"/>
              <w:rPr>
                <w:rFonts w:cs="B Nazanin"/>
                <w:b/>
                <w:sz w:val="20"/>
                <w:szCs w:val="20"/>
                <w:rtl/>
                <w:lang w:bidi="fa-IR"/>
              </w:rPr>
            </w:pPr>
            <w:r w:rsidRPr="00721FAE">
              <w:rPr>
                <w:rFonts w:cs="B Nazanin" w:hint="cs"/>
                <w:b/>
                <w:sz w:val="20"/>
                <w:szCs w:val="20"/>
                <w:rtl/>
                <w:lang w:bidi="fa-IR"/>
              </w:rPr>
              <w:t>ارائه کنفرانس ها و تکالیف (20%)</w:t>
            </w:r>
          </w:p>
        </w:tc>
      </w:tr>
      <w:tr w:rsidR="00721FAE" w:rsidRPr="00721FAE" w:rsidTr="00941CED">
        <w:trPr>
          <w:jc w:val="right"/>
        </w:trPr>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r w:rsidRPr="00721FAE">
              <w:rPr>
                <w:rFonts w:cs="B Nazanin" w:hint="cs"/>
                <w:b/>
                <w:sz w:val="20"/>
                <w:szCs w:val="20"/>
                <w:rtl/>
                <w:lang w:bidi="fa-IR"/>
              </w:rPr>
              <w:t>-</w:t>
            </w:r>
          </w:p>
        </w:tc>
        <w:tc>
          <w:tcPr>
            <w:tcW w:w="0" w:type="auto"/>
          </w:tcPr>
          <w:p w:rsidR="00721FAE" w:rsidRPr="00721FAE" w:rsidRDefault="00721FAE" w:rsidP="00941CED">
            <w:pPr>
              <w:bidi/>
              <w:jc w:val="center"/>
              <w:rPr>
                <w:rFonts w:cs="B Nazanin"/>
                <w:b/>
                <w:sz w:val="20"/>
                <w:szCs w:val="20"/>
                <w:lang w:bidi="fa-IR"/>
              </w:rPr>
            </w:pPr>
            <w:r w:rsidRPr="00721FAE">
              <w:rPr>
                <w:rFonts w:cs="B Nazanin" w:hint="cs"/>
                <w:b/>
                <w:sz w:val="20"/>
                <w:szCs w:val="20"/>
                <w:rtl/>
                <w:lang w:bidi="fa-IR"/>
              </w:rPr>
              <w:t>-</w:t>
            </w:r>
          </w:p>
        </w:tc>
        <w:tc>
          <w:tcPr>
            <w:tcW w:w="0" w:type="auto"/>
          </w:tcPr>
          <w:p w:rsidR="00721FAE" w:rsidRPr="00721FAE" w:rsidRDefault="00721FAE" w:rsidP="00941CED">
            <w:pPr>
              <w:bidi/>
              <w:jc w:val="center"/>
              <w:rPr>
                <w:rFonts w:cs="B Nazanin"/>
                <w:b/>
                <w:sz w:val="20"/>
                <w:szCs w:val="20"/>
                <w:lang w:bidi="fa-IR"/>
              </w:rPr>
            </w:pPr>
            <w:r w:rsidRPr="00721FAE">
              <w:rPr>
                <w:rFonts w:cs="B Nazanin" w:hint="cs"/>
                <w:b/>
                <w:sz w:val="20"/>
                <w:szCs w:val="20"/>
                <w:rtl/>
                <w:lang w:bidi="fa-IR"/>
              </w:rPr>
              <w:t>آزمون نهایی ( 20%)</w:t>
            </w:r>
          </w:p>
        </w:tc>
      </w:tr>
      <w:tr w:rsidR="00721FAE" w:rsidRPr="00721FAE" w:rsidTr="00941CED">
        <w:trPr>
          <w:jc w:val="right"/>
        </w:trPr>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r w:rsidRPr="00721FAE">
              <w:rPr>
                <w:rFonts w:cs="B Nazanin" w:hint="cs"/>
                <w:b/>
                <w:sz w:val="20"/>
                <w:szCs w:val="20"/>
                <w:rtl/>
                <w:lang w:bidi="fa-IR"/>
              </w:rPr>
              <w:t>جمع نهایی</w:t>
            </w:r>
          </w:p>
        </w:tc>
      </w:tr>
    </w:tbl>
    <w:p w:rsidR="00721FAE" w:rsidRPr="00721FAE" w:rsidRDefault="00721FAE" w:rsidP="00721FAE">
      <w:pPr>
        <w:bidi/>
        <w:rPr>
          <w:rFonts w:cs="B Nazanin"/>
          <w:b/>
          <w:sz w:val="20"/>
          <w:szCs w:val="20"/>
          <w:rtl/>
          <w:lang w:bidi="fa-IR"/>
        </w:rPr>
      </w:pPr>
    </w:p>
    <w:p w:rsidR="00721FAE" w:rsidRPr="00F903B7" w:rsidRDefault="00F903B7" w:rsidP="00721FAE">
      <w:pPr>
        <w:bidi/>
        <w:spacing w:after="0"/>
        <w:jc w:val="both"/>
        <w:rPr>
          <w:rFonts w:cs="B Nazanin"/>
          <w:b/>
          <w:bCs/>
          <w:sz w:val="24"/>
          <w:szCs w:val="24"/>
          <w:lang w:bidi="fa-IR"/>
        </w:rPr>
      </w:pPr>
      <w:r w:rsidRPr="00F903B7">
        <w:rPr>
          <w:rFonts w:cs="B Nazanin" w:hint="cs"/>
          <w:b/>
          <w:bCs/>
          <w:sz w:val="24"/>
          <w:szCs w:val="24"/>
          <w:rtl/>
          <w:lang w:bidi="fa-IR"/>
        </w:rPr>
        <w:t>منابع:</w:t>
      </w:r>
    </w:p>
    <w:p w:rsidR="00B21095" w:rsidRDefault="00B21095" w:rsidP="00B21095">
      <w:pPr>
        <w:bidi/>
        <w:spacing w:after="0"/>
        <w:jc w:val="both"/>
        <w:rPr>
          <w:rFonts w:cs="B Nazanin"/>
          <w:sz w:val="24"/>
          <w:szCs w:val="24"/>
          <w:lang w:bidi="fa-IR"/>
        </w:rPr>
      </w:pPr>
    </w:p>
    <w:p w:rsidR="00B21095" w:rsidRDefault="00B21095" w:rsidP="00B21095">
      <w:pPr>
        <w:bidi/>
        <w:spacing w:after="0"/>
        <w:jc w:val="both"/>
        <w:rPr>
          <w:rFonts w:cs="B Nazanin"/>
          <w:sz w:val="24"/>
          <w:szCs w:val="24"/>
          <w:lang w:bidi="fa-IR"/>
        </w:rPr>
      </w:pPr>
    </w:p>
    <w:p w:rsidR="00B21095" w:rsidRPr="00721FAE" w:rsidRDefault="00B21095" w:rsidP="00B21095">
      <w:pPr>
        <w:bidi/>
        <w:spacing w:after="0"/>
        <w:jc w:val="both"/>
        <w:rPr>
          <w:rFonts w:cs="B Nazanin"/>
          <w:sz w:val="24"/>
          <w:szCs w:val="24"/>
          <w:rtl/>
          <w:lang w:bidi="fa-IR"/>
        </w:rPr>
      </w:pPr>
    </w:p>
    <w:p w:rsidR="00721FAE" w:rsidRPr="00721FAE" w:rsidRDefault="00721FAE" w:rsidP="00721FAE">
      <w:pPr>
        <w:bidi/>
        <w:spacing w:after="0"/>
        <w:jc w:val="both"/>
        <w:rPr>
          <w:rFonts w:cs="B Nazanin"/>
          <w:sz w:val="24"/>
          <w:szCs w:val="24"/>
          <w:rtl/>
          <w:lang w:bidi="fa-IR"/>
        </w:rPr>
      </w:pPr>
    </w:p>
    <w:p w:rsidR="00DC271B" w:rsidRPr="00721FAE" w:rsidRDefault="00DC271B">
      <w:pPr>
        <w:rPr>
          <w:rFonts w:cs="B Nazanin"/>
          <w:b/>
          <w:bCs/>
          <w:sz w:val="20"/>
          <w:szCs w:val="20"/>
          <w:lang w:bidi="fa-IR"/>
        </w:rPr>
      </w:pPr>
    </w:p>
    <w:p w:rsidR="00F903B7" w:rsidRDefault="00F903B7" w:rsidP="00C77CE1">
      <w:pPr>
        <w:bidi/>
        <w:spacing w:after="0"/>
        <w:jc w:val="center"/>
        <w:rPr>
          <w:rFonts w:cs="B Nazanin" w:hint="cs"/>
          <w:b/>
          <w:sz w:val="20"/>
          <w:szCs w:val="20"/>
          <w:rtl/>
          <w:lang w:bidi="fa-IR"/>
        </w:rPr>
      </w:pPr>
    </w:p>
    <w:p w:rsidR="00F903B7" w:rsidRDefault="00F903B7" w:rsidP="00F903B7">
      <w:pPr>
        <w:bidi/>
        <w:spacing w:after="0"/>
        <w:jc w:val="center"/>
        <w:rPr>
          <w:rFonts w:cs="B Nazanin" w:hint="cs"/>
          <w:b/>
          <w:sz w:val="20"/>
          <w:szCs w:val="20"/>
          <w:rtl/>
          <w:lang w:bidi="fa-IR"/>
        </w:rPr>
      </w:pPr>
    </w:p>
    <w:p w:rsidR="00F903B7" w:rsidRDefault="00F903B7" w:rsidP="00F903B7">
      <w:pPr>
        <w:bidi/>
        <w:spacing w:after="0"/>
        <w:jc w:val="center"/>
        <w:rPr>
          <w:rFonts w:cs="B Nazanin" w:hint="cs"/>
          <w:b/>
          <w:sz w:val="20"/>
          <w:szCs w:val="20"/>
          <w:rtl/>
          <w:lang w:bidi="fa-IR"/>
        </w:rPr>
      </w:pPr>
    </w:p>
    <w:p w:rsidR="00F903B7" w:rsidRDefault="00F903B7" w:rsidP="00F903B7">
      <w:pPr>
        <w:bidi/>
        <w:spacing w:after="0"/>
        <w:jc w:val="center"/>
        <w:rPr>
          <w:rFonts w:cs="B Nazanin" w:hint="cs"/>
          <w:b/>
          <w:sz w:val="20"/>
          <w:szCs w:val="20"/>
          <w:rtl/>
          <w:lang w:bidi="fa-IR"/>
        </w:rPr>
      </w:pPr>
    </w:p>
    <w:p w:rsidR="00C77CE1" w:rsidRPr="00721FAE" w:rsidRDefault="00C77CE1" w:rsidP="00F903B7">
      <w:pPr>
        <w:bidi/>
        <w:spacing w:after="0"/>
        <w:jc w:val="center"/>
        <w:rPr>
          <w:rFonts w:cs="B Nazanin"/>
          <w:b/>
          <w:sz w:val="20"/>
          <w:szCs w:val="20"/>
          <w:rtl/>
          <w:lang w:bidi="fa-IR"/>
        </w:rPr>
      </w:pPr>
      <w:r w:rsidRPr="00721FAE">
        <w:rPr>
          <w:rFonts w:cs="B Nazanin" w:hint="cs"/>
          <w:b/>
          <w:sz w:val="20"/>
          <w:szCs w:val="20"/>
          <w:rtl/>
          <w:lang w:bidi="fa-IR"/>
        </w:rPr>
        <w:lastRenderedPageBreak/>
        <w:t xml:space="preserve">جدول شماره یک: صفات عمومی دانشجویان محیط بالینی </w:t>
      </w:r>
    </w:p>
    <w:p w:rsidR="00C77CE1" w:rsidRPr="00721FAE" w:rsidRDefault="00C77CE1" w:rsidP="00C77CE1">
      <w:pPr>
        <w:bidi/>
        <w:spacing w:after="0"/>
        <w:jc w:val="center"/>
        <w:rPr>
          <w:rFonts w:cs="B Nazanin"/>
          <w:b/>
          <w:sz w:val="20"/>
          <w:szCs w:val="20"/>
          <w:rtl/>
          <w:lang w:bidi="fa-IR"/>
        </w:rPr>
      </w:pPr>
    </w:p>
    <w:tbl>
      <w:tblPr>
        <w:tblStyle w:val="TableGrid"/>
        <w:bidiVisual/>
        <w:tblW w:w="9000" w:type="dxa"/>
        <w:jc w:val="center"/>
        <w:tblLayout w:type="fixed"/>
        <w:tblLook w:val="04A0" w:firstRow="1" w:lastRow="0" w:firstColumn="1" w:lastColumn="0" w:noHBand="0" w:noVBand="1"/>
      </w:tblPr>
      <w:tblGrid>
        <w:gridCol w:w="900"/>
        <w:gridCol w:w="2160"/>
        <w:gridCol w:w="720"/>
        <w:gridCol w:w="540"/>
        <w:gridCol w:w="720"/>
        <w:gridCol w:w="720"/>
        <w:gridCol w:w="540"/>
        <w:gridCol w:w="720"/>
        <w:gridCol w:w="720"/>
        <w:gridCol w:w="540"/>
        <w:gridCol w:w="720"/>
      </w:tblGrid>
      <w:tr w:rsidR="00C77CE1" w:rsidRPr="00721FAE" w:rsidTr="00CC5392">
        <w:trPr>
          <w:cantSplit/>
          <w:trHeight w:val="1246"/>
          <w:jc w:val="center"/>
        </w:trPr>
        <w:tc>
          <w:tcPr>
            <w:tcW w:w="900" w:type="dxa"/>
            <w:vMerge w:val="restart"/>
            <w:tcBorders>
              <w:top w:val="single" w:sz="12" w:space="0" w:color="auto"/>
              <w:left w:val="single" w:sz="12" w:space="0" w:color="auto"/>
              <w:right w:val="single" w:sz="4" w:space="0" w:color="000000" w:themeColor="text1"/>
            </w:tcBorders>
            <w:vAlign w:val="center"/>
            <w:hideMark/>
          </w:tcPr>
          <w:p w:rsidR="00C77CE1" w:rsidRPr="00721FAE" w:rsidRDefault="00C77CE1" w:rsidP="00CC5392">
            <w:pPr>
              <w:bidi/>
              <w:jc w:val="center"/>
              <w:rPr>
                <w:rFonts w:cs="B Nazanin"/>
                <w:b/>
                <w:sz w:val="20"/>
                <w:szCs w:val="20"/>
                <w:rtl/>
                <w:lang w:bidi="fa-IR"/>
              </w:rPr>
            </w:pPr>
            <w:r w:rsidRPr="00721FAE">
              <w:rPr>
                <w:rFonts w:cs="B Nazanin" w:hint="cs"/>
                <w:b/>
                <w:sz w:val="20"/>
                <w:szCs w:val="20"/>
                <w:rtl/>
                <w:lang w:bidi="fa-IR"/>
              </w:rPr>
              <w:t>صفات عمومی</w:t>
            </w:r>
          </w:p>
        </w:tc>
        <w:tc>
          <w:tcPr>
            <w:tcW w:w="2160" w:type="dxa"/>
            <w:vMerge w:val="restart"/>
            <w:tcBorders>
              <w:top w:val="single" w:sz="12" w:space="0" w:color="auto"/>
              <w:left w:val="single" w:sz="4" w:space="0" w:color="000000" w:themeColor="text1"/>
              <w:right w:val="single" w:sz="4" w:space="0" w:color="000000" w:themeColor="text1"/>
            </w:tcBorders>
            <w:vAlign w:val="center"/>
            <w:hideMark/>
          </w:tcPr>
          <w:p w:rsidR="00C77CE1" w:rsidRPr="00721FAE" w:rsidRDefault="00C77CE1" w:rsidP="00CC5392">
            <w:pPr>
              <w:bidi/>
              <w:jc w:val="center"/>
              <w:rPr>
                <w:rFonts w:cs="B Nazanin"/>
                <w:b/>
                <w:sz w:val="20"/>
                <w:szCs w:val="20"/>
                <w:rtl/>
                <w:lang w:bidi="fa-IR"/>
              </w:rPr>
            </w:pPr>
            <w:r w:rsidRPr="00721FAE">
              <w:rPr>
                <w:rFonts w:cs="B Nazanin" w:hint="cs"/>
                <w:b/>
                <w:sz w:val="20"/>
                <w:szCs w:val="20"/>
                <w:rtl/>
                <w:lang w:bidi="fa-IR"/>
              </w:rPr>
              <w:t>معیارها</w:t>
            </w:r>
          </w:p>
        </w:tc>
        <w:tc>
          <w:tcPr>
            <w:tcW w:w="1980" w:type="dxa"/>
            <w:gridSpan w:val="3"/>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C77CE1" w:rsidRPr="00721FAE" w:rsidRDefault="00C77CE1" w:rsidP="00CC5392">
            <w:pPr>
              <w:bidi/>
              <w:ind w:left="113" w:right="113"/>
              <w:jc w:val="center"/>
              <w:rPr>
                <w:rFonts w:cs="B Nazanin"/>
                <w:b/>
                <w:sz w:val="20"/>
                <w:szCs w:val="20"/>
                <w:rtl/>
                <w:lang w:bidi="fa-IR"/>
              </w:rPr>
            </w:pPr>
            <w:r w:rsidRPr="00721FAE">
              <w:rPr>
                <w:rFonts w:cs="B Nazanin" w:hint="cs"/>
                <w:b/>
                <w:sz w:val="20"/>
                <w:szCs w:val="20"/>
                <w:rtl/>
                <w:lang w:bidi="fa-IR"/>
              </w:rPr>
              <w:t>دانشجو</w:t>
            </w:r>
          </w:p>
        </w:tc>
        <w:tc>
          <w:tcPr>
            <w:tcW w:w="1980" w:type="dxa"/>
            <w:gridSpan w:val="3"/>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C77CE1" w:rsidRPr="00721FAE" w:rsidRDefault="00C77CE1" w:rsidP="00CC5392">
            <w:pPr>
              <w:bidi/>
              <w:ind w:left="115" w:right="115"/>
              <w:jc w:val="center"/>
              <w:rPr>
                <w:rFonts w:cs="B Nazanin"/>
                <w:b/>
                <w:sz w:val="20"/>
                <w:szCs w:val="20"/>
                <w:rtl/>
                <w:lang w:bidi="fa-IR"/>
              </w:rPr>
            </w:pPr>
            <w:r w:rsidRPr="00721FAE">
              <w:rPr>
                <w:rFonts w:cs="B Nazanin" w:hint="cs"/>
                <w:b/>
                <w:sz w:val="20"/>
                <w:szCs w:val="20"/>
                <w:rtl/>
                <w:lang w:bidi="fa-IR"/>
              </w:rPr>
              <w:t>همکلاسی</w:t>
            </w:r>
          </w:p>
        </w:tc>
        <w:tc>
          <w:tcPr>
            <w:tcW w:w="1980" w:type="dxa"/>
            <w:gridSpan w:val="3"/>
            <w:tcBorders>
              <w:top w:val="single" w:sz="12" w:space="0" w:color="auto"/>
              <w:left w:val="single" w:sz="4" w:space="0" w:color="000000" w:themeColor="text1"/>
              <w:bottom w:val="single" w:sz="12" w:space="0" w:color="auto"/>
              <w:right w:val="single" w:sz="4" w:space="0" w:color="auto"/>
            </w:tcBorders>
            <w:textDirection w:val="btLr"/>
            <w:vAlign w:val="center"/>
            <w:hideMark/>
          </w:tcPr>
          <w:p w:rsidR="00C77CE1" w:rsidRPr="00721FAE" w:rsidRDefault="00C77CE1" w:rsidP="00CC5392">
            <w:pPr>
              <w:bidi/>
              <w:ind w:left="113" w:right="113"/>
              <w:jc w:val="center"/>
              <w:rPr>
                <w:rFonts w:cs="B Nazanin"/>
                <w:b/>
                <w:sz w:val="20"/>
                <w:szCs w:val="20"/>
                <w:rtl/>
                <w:lang w:bidi="fa-IR"/>
              </w:rPr>
            </w:pPr>
            <w:r w:rsidRPr="00721FAE">
              <w:rPr>
                <w:rFonts w:cs="B Nazanin" w:hint="cs"/>
                <w:b/>
                <w:sz w:val="20"/>
                <w:szCs w:val="20"/>
                <w:rtl/>
                <w:lang w:bidi="fa-IR"/>
              </w:rPr>
              <w:t>استاد</w:t>
            </w:r>
          </w:p>
        </w:tc>
      </w:tr>
      <w:tr w:rsidR="00C77CE1" w:rsidRPr="00721FAE" w:rsidTr="00CC5392">
        <w:trPr>
          <w:trHeight w:val="1842"/>
          <w:jc w:val="center"/>
        </w:trPr>
        <w:tc>
          <w:tcPr>
            <w:tcW w:w="900" w:type="dxa"/>
            <w:vMerge/>
            <w:tcBorders>
              <w:left w:val="single" w:sz="12" w:space="0" w:color="auto"/>
              <w:bottom w:val="single" w:sz="4" w:space="0" w:color="auto"/>
              <w:right w:val="single" w:sz="4" w:space="0" w:color="000000" w:themeColor="text1"/>
            </w:tcBorders>
            <w:vAlign w:val="center"/>
            <w:hideMark/>
          </w:tcPr>
          <w:p w:rsidR="00C77CE1" w:rsidRPr="00721FAE" w:rsidRDefault="00C77CE1" w:rsidP="00CC5392">
            <w:pPr>
              <w:bidi/>
              <w:jc w:val="center"/>
              <w:rPr>
                <w:rFonts w:cs="B Nazanin"/>
                <w:b/>
                <w:sz w:val="20"/>
                <w:szCs w:val="20"/>
                <w:rtl/>
                <w:lang w:bidi="fa-IR"/>
              </w:rPr>
            </w:pPr>
          </w:p>
        </w:tc>
        <w:tc>
          <w:tcPr>
            <w:tcW w:w="2160" w:type="dxa"/>
            <w:vMerge/>
            <w:tcBorders>
              <w:left w:val="single" w:sz="4" w:space="0" w:color="000000" w:themeColor="text1"/>
              <w:bottom w:val="single" w:sz="4" w:space="0" w:color="auto"/>
              <w:right w:val="single" w:sz="4" w:space="0" w:color="000000" w:themeColor="text1"/>
            </w:tcBorders>
            <w:vAlign w:val="center"/>
            <w:hideMark/>
          </w:tcPr>
          <w:p w:rsidR="00C77CE1" w:rsidRPr="00721FAE" w:rsidRDefault="00C77CE1" w:rsidP="00CC5392">
            <w:pPr>
              <w:bidi/>
              <w:rPr>
                <w:rFonts w:cs="B Nazanin"/>
                <w:b/>
                <w:sz w:val="20"/>
                <w:szCs w:val="20"/>
                <w:rtl/>
                <w:lang w:bidi="fa-IR"/>
              </w:rPr>
            </w:pPr>
          </w:p>
        </w:tc>
        <w:tc>
          <w:tcPr>
            <w:tcW w:w="720" w:type="dxa"/>
            <w:tcBorders>
              <w:top w:val="single" w:sz="12" w:space="0" w:color="auto"/>
              <w:left w:val="single" w:sz="4" w:space="0" w:color="000000" w:themeColor="text1"/>
              <w:bottom w:val="single" w:sz="4" w:space="0" w:color="auto"/>
              <w:right w:val="single" w:sz="4" w:space="0" w:color="auto"/>
            </w:tcBorders>
            <w:vAlign w:val="center"/>
          </w:tcPr>
          <w:p w:rsidR="00C77CE1" w:rsidRPr="00721FAE" w:rsidRDefault="00C77CE1" w:rsidP="00CC5392">
            <w:pPr>
              <w:bidi/>
              <w:jc w:val="center"/>
              <w:rPr>
                <w:rFonts w:cs="B Nazanin"/>
                <w:b/>
                <w:sz w:val="18"/>
                <w:szCs w:val="18"/>
                <w:rtl/>
                <w:lang w:bidi="fa-IR"/>
              </w:rPr>
            </w:pPr>
            <w:r w:rsidRPr="00721FAE">
              <w:rPr>
                <w:rFonts w:cs="B Nazanin" w:hint="cs"/>
                <w:b/>
                <w:sz w:val="18"/>
                <w:szCs w:val="18"/>
                <w:rtl/>
                <w:lang w:bidi="fa-IR"/>
              </w:rPr>
              <w:t>همیشه (1)</w:t>
            </w:r>
          </w:p>
        </w:tc>
        <w:tc>
          <w:tcPr>
            <w:tcW w:w="540" w:type="dxa"/>
            <w:tcBorders>
              <w:top w:val="single" w:sz="12" w:space="0" w:color="auto"/>
              <w:left w:val="single" w:sz="4" w:space="0" w:color="000000" w:themeColor="text1"/>
              <w:bottom w:val="single" w:sz="4" w:space="0" w:color="auto"/>
              <w:right w:val="single" w:sz="4" w:space="0" w:color="auto"/>
            </w:tcBorders>
            <w:vAlign w:val="center"/>
          </w:tcPr>
          <w:p w:rsidR="00C77CE1" w:rsidRPr="00721FAE" w:rsidRDefault="00C77CE1" w:rsidP="00CC5392">
            <w:pPr>
              <w:bidi/>
              <w:jc w:val="center"/>
              <w:rPr>
                <w:rFonts w:cs="B Nazanin"/>
                <w:b/>
                <w:sz w:val="18"/>
                <w:szCs w:val="18"/>
                <w:rtl/>
                <w:lang w:bidi="fa-IR"/>
              </w:rPr>
            </w:pPr>
            <w:r w:rsidRPr="00721FAE">
              <w:rPr>
                <w:rFonts w:cs="B Nazanin" w:hint="cs"/>
                <w:b/>
                <w:sz w:val="18"/>
                <w:szCs w:val="18"/>
                <w:rtl/>
                <w:lang w:bidi="fa-IR"/>
              </w:rPr>
              <w:t>اغلب</w:t>
            </w:r>
          </w:p>
          <w:p w:rsidR="00C77CE1" w:rsidRPr="00721FAE" w:rsidRDefault="00C77CE1" w:rsidP="00CC5392">
            <w:pPr>
              <w:bidi/>
              <w:jc w:val="center"/>
              <w:rPr>
                <w:rFonts w:cs="B Nazanin"/>
                <w:b/>
                <w:sz w:val="18"/>
                <w:szCs w:val="18"/>
                <w:rtl/>
                <w:lang w:bidi="fa-IR"/>
              </w:rPr>
            </w:pPr>
            <w:r w:rsidRPr="00721FAE">
              <w:rPr>
                <w:rFonts w:cs="B Nazanin" w:hint="cs"/>
                <w:b/>
                <w:sz w:val="18"/>
                <w:szCs w:val="18"/>
                <w:rtl/>
                <w:lang w:bidi="fa-IR"/>
              </w:rPr>
              <w:t>(5/.)</w:t>
            </w:r>
          </w:p>
        </w:tc>
        <w:tc>
          <w:tcPr>
            <w:tcW w:w="720" w:type="dxa"/>
            <w:tcBorders>
              <w:top w:val="single" w:sz="12" w:space="0" w:color="auto"/>
              <w:left w:val="single" w:sz="4" w:space="0" w:color="auto"/>
              <w:bottom w:val="single" w:sz="4" w:space="0" w:color="auto"/>
              <w:right w:val="single" w:sz="4" w:space="0" w:color="000000" w:themeColor="text1"/>
            </w:tcBorders>
            <w:vAlign w:val="center"/>
          </w:tcPr>
          <w:p w:rsidR="00C77CE1" w:rsidRPr="00721FAE" w:rsidRDefault="00C77CE1" w:rsidP="00CC5392">
            <w:pPr>
              <w:bidi/>
              <w:jc w:val="center"/>
              <w:rPr>
                <w:rFonts w:cs="B Nazanin"/>
                <w:b/>
                <w:sz w:val="18"/>
                <w:szCs w:val="18"/>
                <w:rtl/>
                <w:lang w:bidi="fa-IR"/>
              </w:rPr>
            </w:pPr>
            <w:r w:rsidRPr="00721FAE">
              <w:rPr>
                <w:rFonts w:cs="B Nazanin" w:hint="cs"/>
                <w:b/>
                <w:sz w:val="18"/>
                <w:szCs w:val="18"/>
                <w:rtl/>
                <w:lang w:bidi="fa-IR"/>
              </w:rPr>
              <w:t xml:space="preserve">مشاهده نشد </w:t>
            </w:r>
          </w:p>
          <w:p w:rsidR="00C77CE1" w:rsidRPr="00721FAE" w:rsidRDefault="00C77CE1" w:rsidP="00CC5392">
            <w:pPr>
              <w:bidi/>
              <w:jc w:val="center"/>
              <w:rPr>
                <w:rFonts w:cs="B Nazanin"/>
                <w:b/>
                <w:sz w:val="18"/>
                <w:szCs w:val="18"/>
                <w:rtl/>
                <w:lang w:bidi="fa-IR"/>
              </w:rPr>
            </w:pPr>
            <w:r w:rsidRPr="00721FAE">
              <w:rPr>
                <w:rFonts w:cs="B Nazanin" w:hint="cs"/>
                <w:b/>
                <w:sz w:val="18"/>
                <w:szCs w:val="18"/>
                <w:rtl/>
                <w:lang w:bidi="fa-IR"/>
              </w:rPr>
              <w:t>(0)</w:t>
            </w:r>
          </w:p>
        </w:tc>
        <w:tc>
          <w:tcPr>
            <w:tcW w:w="720" w:type="dxa"/>
            <w:tcBorders>
              <w:top w:val="single" w:sz="12" w:space="0" w:color="auto"/>
              <w:left w:val="single" w:sz="4" w:space="0" w:color="000000" w:themeColor="text1"/>
              <w:bottom w:val="single" w:sz="4" w:space="0" w:color="auto"/>
              <w:right w:val="single" w:sz="4" w:space="0" w:color="auto"/>
            </w:tcBorders>
            <w:vAlign w:val="center"/>
          </w:tcPr>
          <w:p w:rsidR="00C77CE1" w:rsidRPr="00721FAE" w:rsidRDefault="00C77CE1" w:rsidP="00CC5392">
            <w:pPr>
              <w:bidi/>
              <w:jc w:val="center"/>
              <w:rPr>
                <w:rFonts w:cs="B Nazanin"/>
                <w:b/>
                <w:sz w:val="18"/>
                <w:szCs w:val="18"/>
                <w:rtl/>
                <w:lang w:bidi="fa-IR"/>
              </w:rPr>
            </w:pPr>
            <w:r w:rsidRPr="00721FAE">
              <w:rPr>
                <w:rFonts w:cs="B Nazanin" w:hint="cs"/>
                <w:b/>
                <w:sz w:val="18"/>
                <w:szCs w:val="18"/>
                <w:rtl/>
                <w:lang w:bidi="fa-IR"/>
              </w:rPr>
              <w:t>همیشه</w:t>
            </w:r>
          </w:p>
          <w:p w:rsidR="00C77CE1" w:rsidRPr="00721FAE" w:rsidRDefault="00C77CE1" w:rsidP="00CC5392">
            <w:pPr>
              <w:bidi/>
              <w:jc w:val="center"/>
              <w:rPr>
                <w:rFonts w:cs="B Nazanin"/>
                <w:b/>
                <w:sz w:val="18"/>
                <w:szCs w:val="18"/>
                <w:rtl/>
                <w:lang w:bidi="fa-IR"/>
              </w:rPr>
            </w:pPr>
            <w:r w:rsidRPr="00721FAE">
              <w:rPr>
                <w:rFonts w:cs="B Nazanin" w:hint="cs"/>
                <w:b/>
                <w:sz w:val="18"/>
                <w:szCs w:val="18"/>
                <w:rtl/>
                <w:lang w:bidi="fa-IR"/>
              </w:rPr>
              <w:t>(1)</w:t>
            </w:r>
          </w:p>
        </w:tc>
        <w:tc>
          <w:tcPr>
            <w:tcW w:w="540" w:type="dxa"/>
            <w:tcBorders>
              <w:top w:val="single" w:sz="12" w:space="0" w:color="auto"/>
              <w:left w:val="single" w:sz="4" w:space="0" w:color="000000" w:themeColor="text1"/>
              <w:bottom w:val="single" w:sz="4" w:space="0" w:color="auto"/>
              <w:right w:val="single" w:sz="4" w:space="0" w:color="auto"/>
            </w:tcBorders>
            <w:vAlign w:val="center"/>
          </w:tcPr>
          <w:p w:rsidR="00C77CE1" w:rsidRPr="00721FAE" w:rsidRDefault="00C77CE1" w:rsidP="00CC5392">
            <w:pPr>
              <w:bidi/>
              <w:jc w:val="center"/>
              <w:rPr>
                <w:rFonts w:cs="B Nazanin"/>
                <w:b/>
                <w:sz w:val="18"/>
                <w:szCs w:val="18"/>
                <w:rtl/>
                <w:lang w:bidi="fa-IR"/>
              </w:rPr>
            </w:pPr>
            <w:r w:rsidRPr="00721FAE">
              <w:rPr>
                <w:rFonts w:cs="B Nazanin" w:hint="cs"/>
                <w:b/>
                <w:sz w:val="18"/>
                <w:szCs w:val="18"/>
                <w:rtl/>
                <w:lang w:bidi="fa-IR"/>
              </w:rPr>
              <w:t>اغلب</w:t>
            </w:r>
          </w:p>
          <w:p w:rsidR="00C77CE1" w:rsidRPr="00721FAE" w:rsidRDefault="00C77CE1" w:rsidP="00CC5392">
            <w:pPr>
              <w:bidi/>
              <w:jc w:val="center"/>
              <w:rPr>
                <w:rFonts w:cs="B Nazanin"/>
                <w:b/>
                <w:sz w:val="18"/>
                <w:szCs w:val="18"/>
                <w:rtl/>
                <w:lang w:bidi="fa-IR"/>
              </w:rPr>
            </w:pPr>
            <w:r w:rsidRPr="00721FAE">
              <w:rPr>
                <w:rFonts w:cs="B Nazanin" w:hint="cs"/>
                <w:b/>
                <w:sz w:val="18"/>
                <w:szCs w:val="18"/>
                <w:rtl/>
                <w:lang w:bidi="fa-IR"/>
              </w:rPr>
              <w:t>(5/.)</w:t>
            </w:r>
          </w:p>
        </w:tc>
        <w:tc>
          <w:tcPr>
            <w:tcW w:w="720" w:type="dxa"/>
            <w:tcBorders>
              <w:top w:val="single" w:sz="12" w:space="0" w:color="auto"/>
              <w:left w:val="single" w:sz="4" w:space="0" w:color="auto"/>
              <w:bottom w:val="single" w:sz="4" w:space="0" w:color="auto"/>
              <w:right w:val="single" w:sz="4" w:space="0" w:color="000000" w:themeColor="text1"/>
            </w:tcBorders>
            <w:vAlign w:val="center"/>
          </w:tcPr>
          <w:p w:rsidR="00C77CE1" w:rsidRPr="00721FAE" w:rsidRDefault="00C77CE1" w:rsidP="00CC5392">
            <w:pPr>
              <w:bidi/>
              <w:jc w:val="center"/>
              <w:rPr>
                <w:rFonts w:cs="B Nazanin"/>
                <w:b/>
                <w:sz w:val="18"/>
                <w:szCs w:val="18"/>
                <w:rtl/>
                <w:lang w:bidi="fa-IR"/>
              </w:rPr>
            </w:pPr>
            <w:r w:rsidRPr="00721FAE">
              <w:rPr>
                <w:rFonts w:cs="B Nazanin" w:hint="cs"/>
                <w:b/>
                <w:sz w:val="18"/>
                <w:szCs w:val="18"/>
                <w:rtl/>
                <w:lang w:bidi="fa-IR"/>
              </w:rPr>
              <w:t>مشاهده نشد</w:t>
            </w:r>
          </w:p>
          <w:p w:rsidR="00C77CE1" w:rsidRPr="00721FAE" w:rsidRDefault="00C77CE1" w:rsidP="00CC5392">
            <w:pPr>
              <w:bidi/>
              <w:jc w:val="center"/>
              <w:rPr>
                <w:rFonts w:cs="B Nazanin"/>
                <w:b/>
                <w:sz w:val="18"/>
                <w:szCs w:val="18"/>
                <w:rtl/>
                <w:lang w:bidi="fa-IR"/>
              </w:rPr>
            </w:pPr>
            <w:r w:rsidRPr="00721FAE">
              <w:rPr>
                <w:rFonts w:cs="B Nazanin" w:hint="cs"/>
                <w:b/>
                <w:sz w:val="18"/>
                <w:szCs w:val="18"/>
                <w:rtl/>
                <w:lang w:bidi="fa-IR"/>
              </w:rPr>
              <w:t xml:space="preserve"> (0)</w:t>
            </w:r>
          </w:p>
        </w:tc>
        <w:tc>
          <w:tcPr>
            <w:tcW w:w="720" w:type="dxa"/>
            <w:tcBorders>
              <w:top w:val="single" w:sz="12" w:space="0" w:color="auto"/>
              <w:left w:val="single" w:sz="4" w:space="0" w:color="000000" w:themeColor="text1"/>
              <w:bottom w:val="single" w:sz="4" w:space="0" w:color="auto"/>
              <w:right w:val="single" w:sz="4" w:space="0" w:color="000000" w:themeColor="text1"/>
            </w:tcBorders>
            <w:vAlign w:val="center"/>
          </w:tcPr>
          <w:p w:rsidR="00C77CE1" w:rsidRPr="00721FAE" w:rsidRDefault="00C77CE1" w:rsidP="00CC5392">
            <w:pPr>
              <w:bidi/>
              <w:jc w:val="center"/>
              <w:rPr>
                <w:rFonts w:cs="B Nazanin"/>
                <w:b/>
                <w:sz w:val="18"/>
                <w:szCs w:val="18"/>
                <w:rtl/>
                <w:lang w:bidi="fa-IR"/>
              </w:rPr>
            </w:pPr>
            <w:r w:rsidRPr="00721FAE">
              <w:rPr>
                <w:rFonts w:cs="B Nazanin" w:hint="cs"/>
                <w:b/>
                <w:sz w:val="18"/>
                <w:szCs w:val="18"/>
                <w:rtl/>
                <w:lang w:bidi="fa-IR"/>
              </w:rPr>
              <w:t>همیشه</w:t>
            </w:r>
          </w:p>
          <w:p w:rsidR="00C77CE1" w:rsidRPr="00721FAE" w:rsidRDefault="00C77CE1" w:rsidP="00CC5392">
            <w:pPr>
              <w:bidi/>
              <w:jc w:val="center"/>
              <w:rPr>
                <w:rFonts w:cs="B Nazanin"/>
                <w:b/>
                <w:sz w:val="18"/>
                <w:szCs w:val="18"/>
                <w:rtl/>
                <w:lang w:bidi="fa-IR"/>
              </w:rPr>
            </w:pPr>
            <w:r w:rsidRPr="00721FAE">
              <w:rPr>
                <w:rFonts w:cs="B Nazanin" w:hint="cs"/>
                <w:b/>
                <w:sz w:val="18"/>
                <w:szCs w:val="18"/>
                <w:rtl/>
                <w:lang w:bidi="fa-IR"/>
              </w:rPr>
              <w:t xml:space="preserve"> (1)</w:t>
            </w:r>
          </w:p>
        </w:tc>
        <w:tc>
          <w:tcPr>
            <w:tcW w:w="540" w:type="dxa"/>
            <w:tcBorders>
              <w:top w:val="single" w:sz="12" w:space="0" w:color="auto"/>
              <w:left w:val="single" w:sz="4" w:space="0" w:color="000000" w:themeColor="text1"/>
              <w:bottom w:val="single" w:sz="4" w:space="0" w:color="auto"/>
              <w:right w:val="single" w:sz="4" w:space="0" w:color="000000" w:themeColor="text1"/>
            </w:tcBorders>
            <w:vAlign w:val="center"/>
          </w:tcPr>
          <w:p w:rsidR="00C77CE1" w:rsidRPr="00721FAE" w:rsidRDefault="00C77CE1" w:rsidP="00CC5392">
            <w:pPr>
              <w:bidi/>
              <w:jc w:val="center"/>
              <w:rPr>
                <w:rFonts w:cs="B Nazanin"/>
                <w:b/>
                <w:sz w:val="18"/>
                <w:szCs w:val="18"/>
                <w:rtl/>
                <w:lang w:bidi="fa-IR"/>
              </w:rPr>
            </w:pPr>
            <w:r w:rsidRPr="00721FAE">
              <w:rPr>
                <w:rFonts w:cs="B Nazanin" w:hint="cs"/>
                <w:b/>
                <w:sz w:val="18"/>
                <w:szCs w:val="18"/>
                <w:rtl/>
                <w:lang w:bidi="fa-IR"/>
              </w:rPr>
              <w:t>اغلب</w:t>
            </w:r>
          </w:p>
          <w:p w:rsidR="00C77CE1" w:rsidRPr="00721FAE" w:rsidRDefault="00C77CE1" w:rsidP="00CC5392">
            <w:pPr>
              <w:bidi/>
              <w:jc w:val="center"/>
              <w:rPr>
                <w:rFonts w:cs="B Nazanin"/>
                <w:b/>
                <w:sz w:val="18"/>
                <w:szCs w:val="18"/>
                <w:rtl/>
                <w:lang w:bidi="fa-IR"/>
              </w:rPr>
            </w:pPr>
            <w:r w:rsidRPr="00721FAE">
              <w:rPr>
                <w:rFonts w:cs="B Nazanin" w:hint="cs"/>
                <w:b/>
                <w:sz w:val="18"/>
                <w:szCs w:val="18"/>
                <w:rtl/>
                <w:lang w:bidi="fa-IR"/>
              </w:rPr>
              <w:t>(5/.)</w:t>
            </w:r>
          </w:p>
        </w:tc>
        <w:tc>
          <w:tcPr>
            <w:tcW w:w="720" w:type="dxa"/>
            <w:tcBorders>
              <w:top w:val="single" w:sz="12" w:space="0" w:color="auto"/>
              <w:left w:val="single" w:sz="4" w:space="0" w:color="000000" w:themeColor="text1"/>
              <w:bottom w:val="single" w:sz="4" w:space="0" w:color="auto"/>
              <w:right w:val="single" w:sz="12" w:space="0" w:color="auto"/>
            </w:tcBorders>
            <w:vAlign w:val="center"/>
          </w:tcPr>
          <w:p w:rsidR="00C77CE1" w:rsidRPr="00721FAE" w:rsidRDefault="00C77CE1" w:rsidP="00CC5392">
            <w:pPr>
              <w:bidi/>
              <w:rPr>
                <w:rFonts w:cs="B Nazanin"/>
                <w:b/>
                <w:sz w:val="18"/>
                <w:szCs w:val="18"/>
                <w:rtl/>
                <w:lang w:bidi="fa-IR"/>
              </w:rPr>
            </w:pPr>
            <w:r w:rsidRPr="00721FAE">
              <w:rPr>
                <w:rFonts w:cs="B Nazanin" w:hint="cs"/>
                <w:b/>
                <w:sz w:val="18"/>
                <w:szCs w:val="18"/>
                <w:rtl/>
                <w:lang w:bidi="fa-IR"/>
              </w:rPr>
              <w:t xml:space="preserve">مشاهده نشد </w:t>
            </w:r>
          </w:p>
          <w:p w:rsidR="00C77CE1" w:rsidRPr="00721FAE" w:rsidRDefault="00C77CE1" w:rsidP="00CC5392">
            <w:pPr>
              <w:bidi/>
              <w:rPr>
                <w:rFonts w:cs="B Nazanin"/>
                <w:b/>
                <w:sz w:val="18"/>
                <w:szCs w:val="18"/>
                <w:rtl/>
                <w:lang w:bidi="fa-IR"/>
              </w:rPr>
            </w:pPr>
            <w:r w:rsidRPr="00721FAE">
              <w:rPr>
                <w:rFonts w:cs="B Nazanin" w:hint="cs"/>
                <w:b/>
                <w:sz w:val="18"/>
                <w:szCs w:val="18"/>
                <w:rtl/>
                <w:lang w:bidi="fa-IR"/>
              </w:rPr>
              <w:t>(0)</w:t>
            </w:r>
          </w:p>
        </w:tc>
      </w:tr>
      <w:tr w:rsidR="00C77CE1" w:rsidRPr="00721FAE" w:rsidTr="00CC5392">
        <w:trPr>
          <w:trHeight w:val="870"/>
          <w:jc w:val="center"/>
        </w:trPr>
        <w:tc>
          <w:tcPr>
            <w:tcW w:w="900" w:type="dxa"/>
            <w:vMerge w:val="restart"/>
            <w:tcBorders>
              <w:top w:val="single" w:sz="4" w:space="0" w:color="auto"/>
              <w:left w:val="single" w:sz="12" w:space="0" w:color="auto"/>
              <w:bottom w:val="single" w:sz="4" w:space="0" w:color="000000" w:themeColor="text1"/>
              <w:right w:val="single" w:sz="4" w:space="0" w:color="000000" w:themeColor="text1"/>
            </w:tcBorders>
            <w:vAlign w:val="center"/>
          </w:tcPr>
          <w:p w:rsidR="00C77CE1" w:rsidRPr="00721FAE" w:rsidRDefault="00C77CE1" w:rsidP="00CC5392">
            <w:pPr>
              <w:bidi/>
              <w:jc w:val="center"/>
              <w:rPr>
                <w:rFonts w:cs="B Nazanin"/>
                <w:b/>
                <w:sz w:val="20"/>
                <w:szCs w:val="20"/>
                <w:rtl/>
                <w:lang w:bidi="fa-IR"/>
              </w:rPr>
            </w:pPr>
          </w:p>
          <w:p w:rsidR="00C77CE1" w:rsidRPr="00721FAE" w:rsidRDefault="00C77CE1" w:rsidP="00CC5392">
            <w:pPr>
              <w:bidi/>
              <w:jc w:val="center"/>
              <w:rPr>
                <w:rFonts w:cs="B Nazanin"/>
                <w:b/>
                <w:sz w:val="20"/>
                <w:szCs w:val="20"/>
                <w:rtl/>
                <w:lang w:bidi="fa-IR"/>
              </w:rPr>
            </w:pPr>
            <w:r w:rsidRPr="00721FAE">
              <w:rPr>
                <w:rFonts w:cs="B Nazanin" w:hint="cs"/>
                <w:b/>
                <w:sz w:val="20"/>
                <w:szCs w:val="20"/>
                <w:rtl/>
                <w:lang w:bidi="fa-IR"/>
              </w:rPr>
              <w:t>وقت شناسی</w:t>
            </w:r>
          </w:p>
        </w:tc>
        <w:tc>
          <w:tcPr>
            <w:tcW w:w="2160" w:type="dxa"/>
            <w:tcBorders>
              <w:top w:val="single" w:sz="4" w:space="0" w:color="auto"/>
              <w:left w:val="single" w:sz="4" w:space="0" w:color="000000" w:themeColor="text1"/>
              <w:bottom w:val="single" w:sz="4" w:space="0" w:color="auto"/>
              <w:right w:val="single" w:sz="4" w:space="0" w:color="000000" w:themeColor="text1"/>
            </w:tcBorders>
            <w:vAlign w:val="center"/>
          </w:tcPr>
          <w:p w:rsidR="00C77CE1" w:rsidRPr="00721FAE" w:rsidRDefault="00C77CE1" w:rsidP="00CC5392">
            <w:pPr>
              <w:bidi/>
              <w:rPr>
                <w:rFonts w:cs="B Nazanin"/>
                <w:b/>
                <w:sz w:val="20"/>
                <w:szCs w:val="20"/>
                <w:rtl/>
                <w:lang w:bidi="fa-IR"/>
              </w:rPr>
            </w:pPr>
            <w:r w:rsidRPr="00721FAE">
              <w:rPr>
                <w:rFonts w:cs="B Nazanin" w:hint="cs"/>
                <w:b/>
                <w:sz w:val="20"/>
                <w:szCs w:val="20"/>
                <w:rtl/>
                <w:lang w:bidi="fa-IR"/>
              </w:rPr>
              <w:t>1- حضور به موقع در محل کارآموزی</w:t>
            </w: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C77CE1" w:rsidRPr="00721FAE" w:rsidRDefault="00C77CE1" w:rsidP="00CC5392">
            <w:pPr>
              <w:bidi/>
              <w:rPr>
                <w:rFonts w:cs="B Nazanin"/>
                <w:b/>
                <w:sz w:val="20"/>
                <w:szCs w:val="20"/>
                <w:rtl/>
                <w:lang w:bidi="fa-IR"/>
              </w:rPr>
            </w:pPr>
          </w:p>
          <w:p w:rsidR="00C77CE1" w:rsidRPr="00721FAE" w:rsidRDefault="00C77CE1" w:rsidP="00CC5392">
            <w:pPr>
              <w:bidi/>
              <w:rPr>
                <w:rFonts w:cs="B Nazanin"/>
                <w:b/>
                <w:sz w:val="20"/>
                <w:szCs w:val="20"/>
                <w:rtl/>
                <w:lang w:bidi="fa-IR"/>
              </w:rPr>
            </w:pPr>
          </w:p>
          <w:p w:rsidR="00C77CE1" w:rsidRPr="00721FAE" w:rsidRDefault="00C77CE1" w:rsidP="00CC539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12" w:space="0" w:color="auto"/>
            </w:tcBorders>
            <w:vAlign w:val="center"/>
          </w:tcPr>
          <w:p w:rsidR="00C77CE1" w:rsidRPr="00721FAE" w:rsidRDefault="00C77CE1" w:rsidP="00CC5392">
            <w:pPr>
              <w:bidi/>
              <w:rPr>
                <w:rFonts w:cs="B Nazanin"/>
                <w:b/>
                <w:sz w:val="20"/>
                <w:szCs w:val="20"/>
                <w:rtl/>
                <w:lang w:bidi="fa-IR"/>
              </w:rPr>
            </w:pPr>
          </w:p>
        </w:tc>
      </w:tr>
      <w:tr w:rsidR="00C77CE1" w:rsidRPr="00721FAE" w:rsidTr="00CC5392">
        <w:trPr>
          <w:trHeight w:val="510"/>
          <w:jc w:val="center"/>
        </w:trPr>
        <w:tc>
          <w:tcPr>
            <w:tcW w:w="900" w:type="dxa"/>
            <w:vMerge/>
            <w:tcBorders>
              <w:top w:val="single" w:sz="12" w:space="0" w:color="auto"/>
              <w:left w:val="single" w:sz="12" w:space="0" w:color="auto"/>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rtl/>
                <w:lang w:bidi="fa-IR"/>
              </w:rPr>
            </w:pPr>
            <w:r w:rsidRPr="00721FAE">
              <w:rPr>
                <w:rFonts w:cs="B Nazanin" w:hint="cs"/>
                <w:b/>
                <w:sz w:val="20"/>
                <w:szCs w:val="20"/>
                <w:rtl/>
                <w:lang w:bidi="fa-IR"/>
              </w:rPr>
              <w:t>2- نداشتن غیبت</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C77CE1" w:rsidRPr="00721FAE" w:rsidRDefault="00C77CE1" w:rsidP="00CC5392">
            <w:pPr>
              <w:bidi/>
              <w:rPr>
                <w:rFonts w:cs="B Nazanin"/>
                <w:b/>
                <w:sz w:val="20"/>
                <w:szCs w:val="20"/>
                <w:rtl/>
                <w:lang w:bidi="fa-IR"/>
              </w:rPr>
            </w:pPr>
          </w:p>
        </w:tc>
      </w:tr>
      <w:tr w:rsidR="00C77CE1" w:rsidRPr="00721FAE" w:rsidTr="00CC5392">
        <w:trPr>
          <w:trHeight w:val="510"/>
          <w:jc w:val="center"/>
        </w:trPr>
        <w:tc>
          <w:tcPr>
            <w:tcW w:w="900"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jc w:val="center"/>
              <w:rPr>
                <w:rFonts w:cs="B Nazanin"/>
                <w:b/>
                <w:sz w:val="20"/>
                <w:szCs w:val="20"/>
                <w:rtl/>
                <w:lang w:bidi="fa-IR"/>
              </w:rPr>
            </w:pPr>
            <w:r w:rsidRPr="00721FAE">
              <w:rPr>
                <w:rFonts w:cs="B Nazanin" w:hint="cs"/>
                <w:b/>
                <w:sz w:val="20"/>
                <w:szCs w:val="20"/>
                <w:rtl/>
                <w:lang w:bidi="fa-IR"/>
              </w:rPr>
              <w:t>وضعیت ظاهر</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rtl/>
                <w:lang w:bidi="fa-IR"/>
              </w:rPr>
            </w:pPr>
            <w:r w:rsidRPr="00721FAE">
              <w:rPr>
                <w:rFonts w:cs="B Nazanin" w:hint="cs"/>
                <w:b/>
                <w:sz w:val="20"/>
                <w:szCs w:val="20"/>
                <w:rtl/>
                <w:lang w:bidi="fa-IR"/>
              </w:rPr>
              <w:t>3- داشتن یونیفرم مناسب (روپوش ساده سفید، تمیز،راحت، با شلوار سورمه ای پارچه ای)، کفش راحت جلو بسته و بدون صدا</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C77CE1" w:rsidRPr="00721FAE" w:rsidRDefault="00C77CE1" w:rsidP="00CC5392">
            <w:pPr>
              <w:bidi/>
              <w:rPr>
                <w:rFonts w:cs="B Nazanin"/>
                <w:b/>
                <w:sz w:val="20"/>
                <w:szCs w:val="20"/>
                <w:rtl/>
                <w:lang w:bidi="fa-IR"/>
              </w:rPr>
            </w:pPr>
          </w:p>
        </w:tc>
      </w:tr>
      <w:tr w:rsidR="00C77CE1" w:rsidRPr="00721FAE" w:rsidTr="00CC5392">
        <w:trPr>
          <w:trHeight w:val="510"/>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lang w:bidi="fa-IR"/>
              </w:rPr>
            </w:pPr>
          </w:p>
        </w:tc>
        <w:tc>
          <w:tcPr>
            <w:tcW w:w="216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C77CE1" w:rsidRPr="00721FAE" w:rsidRDefault="00C77CE1" w:rsidP="00CC5392">
            <w:pPr>
              <w:bidi/>
              <w:rPr>
                <w:rFonts w:cs="B Nazanin"/>
                <w:b/>
                <w:sz w:val="20"/>
                <w:szCs w:val="20"/>
                <w:rtl/>
                <w:lang w:bidi="fa-IR"/>
              </w:rPr>
            </w:pPr>
            <w:r w:rsidRPr="00721FAE">
              <w:rPr>
                <w:rFonts w:cs="B Nazanin" w:hint="cs"/>
                <w:b/>
                <w:sz w:val="20"/>
                <w:szCs w:val="20"/>
                <w:rtl/>
                <w:lang w:bidi="fa-IR"/>
              </w:rPr>
              <w:t>4- رعایت حجاب و بهداشت ناخن و آرایش</w:t>
            </w: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12" w:space="0" w:color="auto"/>
            </w:tcBorders>
            <w:vAlign w:val="center"/>
          </w:tcPr>
          <w:p w:rsidR="00C77CE1" w:rsidRPr="00721FAE" w:rsidRDefault="00C77CE1" w:rsidP="00CC5392">
            <w:pPr>
              <w:bidi/>
              <w:rPr>
                <w:rFonts w:cs="B Nazanin"/>
                <w:b/>
                <w:sz w:val="20"/>
                <w:szCs w:val="20"/>
                <w:rtl/>
                <w:lang w:bidi="fa-IR"/>
              </w:rPr>
            </w:pPr>
          </w:p>
        </w:tc>
      </w:tr>
      <w:tr w:rsidR="00C77CE1" w:rsidRPr="00721FAE" w:rsidTr="00CC5392">
        <w:trPr>
          <w:trHeight w:val="510"/>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rtl/>
                <w:lang w:bidi="fa-IR"/>
              </w:rPr>
            </w:pPr>
            <w:r w:rsidRPr="00721FAE">
              <w:rPr>
                <w:rFonts w:cs="B Nazanin" w:hint="cs"/>
                <w:b/>
                <w:sz w:val="20"/>
                <w:szCs w:val="20"/>
                <w:rtl/>
                <w:lang w:bidi="fa-IR"/>
              </w:rPr>
              <w:t>5- نصب اتیکت مشخصات دانشجو روی روپوش</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C77CE1" w:rsidRPr="00721FAE" w:rsidRDefault="00C77CE1" w:rsidP="00CC5392">
            <w:pPr>
              <w:bidi/>
              <w:rPr>
                <w:rFonts w:cs="B Nazanin"/>
                <w:b/>
                <w:sz w:val="20"/>
                <w:szCs w:val="20"/>
                <w:rtl/>
                <w:lang w:bidi="fa-IR"/>
              </w:rPr>
            </w:pPr>
          </w:p>
        </w:tc>
      </w:tr>
      <w:tr w:rsidR="00C77CE1" w:rsidRPr="00721FAE" w:rsidTr="00CC5392">
        <w:trPr>
          <w:trHeight w:val="510"/>
          <w:jc w:val="center"/>
        </w:trPr>
        <w:tc>
          <w:tcPr>
            <w:tcW w:w="900" w:type="dxa"/>
            <w:vMerge w:val="restart"/>
            <w:tcBorders>
              <w:top w:val="single" w:sz="4" w:space="0" w:color="000000" w:themeColor="text1"/>
              <w:left w:val="single" w:sz="12" w:space="0" w:color="auto"/>
              <w:bottom w:val="single" w:sz="4" w:space="0" w:color="000000" w:themeColor="text1"/>
              <w:right w:val="single" w:sz="4" w:space="0" w:color="auto"/>
            </w:tcBorders>
            <w:vAlign w:val="center"/>
          </w:tcPr>
          <w:p w:rsidR="00C77CE1" w:rsidRPr="00721FAE" w:rsidRDefault="00C77CE1" w:rsidP="00CC5392">
            <w:pPr>
              <w:bidi/>
              <w:jc w:val="center"/>
              <w:rPr>
                <w:rFonts w:cs="B Nazanin"/>
                <w:b/>
                <w:sz w:val="20"/>
                <w:szCs w:val="20"/>
                <w:rtl/>
                <w:lang w:bidi="fa-IR"/>
              </w:rPr>
            </w:pPr>
            <w:r w:rsidRPr="00721FAE">
              <w:rPr>
                <w:rFonts w:cs="B Nazanin" w:hint="cs"/>
                <w:b/>
                <w:sz w:val="20"/>
                <w:szCs w:val="20"/>
                <w:rtl/>
                <w:lang w:bidi="fa-IR"/>
              </w:rPr>
              <w:t>احساس مسئولیت</w:t>
            </w:r>
          </w:p>
          <w:p w:rsidR="00C77CE1" w:rsidRPr="00721FAE" w:rsidRDefault="00C77CE1" w:rsidP="00CC5392">
            <w:pPr>
              <w:bidi/>
              <w:jc w:val="center"/>
              <w:rPr>
                <w:rFonts w:cs="B Nazanin"/>
                <w:b/>
                <w:sz w:val="20"/>
                <w:szCs w:val="20"/>
                <w:rtl/>
                <w:lang w:bidi="fa-IR"/>
              </w:rPr>
            </w:pPr>
          </w:p>
        </w:tc>
        <w:tc>
          <w:tcPr>
            <w:tcW w:w="2160"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C77CE1" w:rsidRPr="00721FAE" w:rsidRDefault="00C77CE1" w:rsidP="00CC5392">
            <w:pPr>
              <w:bidi/>
              <w:rPr>
                <w:rFonts w:cs="B Nazanin"/>
                <w:b/>
                <w:sz w:val="20"/>
                <w:szCs w:val="20"/>
                <w:rtl/>
                <w:lang w:bidi="fa-IR"/>
              </w:rPr>
            </w:pPr>
            <w:r w:rsidRPr="00721FAE">
              <w:rPr>
                <w:rFonts w:cs="B Nazanin" w:hint="cs"/>
                <w:b/>
                <w:sz w:val="20"/>
                <w:szCs w:val="20"/>
                <w:rtl/>
                <w:lang w:bidi="fa-IR"/>
              </w:rPr>
              <w:t>6- انجام به موقع و کامل وظایف ،تعهدات و مسئولیت ها</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C77CE1" w:rsidRPr="00721FAE" w:rsidRDefault="00C77CE1" w:rsidP="00CC5392">
            <w:pPr>
              <w:bidi/>
              <w:rPr>
                <w:rFonts w:cs="B Nazanin"/>
                <w:b/>
                <w:sz w:val="20"/>
                <w:szCs w:val="20"/>
                <w:rtl/>
                <w:lang w:bidi="fa-IR"/>
              </w:rPr>
            </w:pPr>
          </w:p>
        </w:tc>
      </w:tr>
      <w:tr w:rsidR="00C77CE1" w:rsidRPr="00721FAE" w:rsidTr="00CC5392">
        <w:trPr>
          <w:trHeight w:val="510"/>
          <w:jc w:val="center"/>
        </w:trPr>
        <w:tc>
          <w:tcPr>
            <w:tcW w:w="900" w:type="dxa"/>
            <w:vMerge/>
            <w:tcBorders>
              <w:top w:val="single" w:sz="4" w:space="0" w:color="000000" w:themeColor="text1"/>
              <w:left w:val="single" w:sz="12" w:space="0" w:color="auto"/>
              <w:bottom w:val="single" w:sz="4" w:space="0" w:color="000000" w:themeColor="text1"/>
              <w:right w:val="single" w:sz="4" w:space="0" w:color="auto"/>
            </w:tcBorders>
            <w:vAlign w:val="center"/>
            <w:hideMark/>
          </w:tcPr>
          <w:p w:rsidR="00C77CE1" w:rsidRPr="00721FAE" w:rsidRDefault="00C77CE1" w:rsidP="00CC5392">
            <w:pPr>
              <w:bidi/>
              <w:rPr>
                <w:rFonts w:cs="B Nazanin"/>
                <w:b/>
                <w:sz w:val="20"/>
                <w:szCs w:val="20"/>
                <w:lang w:bidi="fa-IR"/>
              </w:rPr>
            </w:pPr>
          </w:p>
        </w:tc>
        <w:tc>
          <w:tcPr>
            <w:tcW w:w="2160" w:type="dxa"/>
            <w:tcBorders>
              <w:top w:val="single" w:sz="4" w:space="0" w:color="auto"/>
              <w:left w:val="single" w:sz="4" w:space="0" w:color="auto"/>
              <w:bottom w:val="single" w:sz="4" w:space="0" w:color="auto"/>
              <w:right w:val="single" w:sz="4" w:space="0" w:color="000000" w:themeColor="text1"/>
            </w:tcBorders>
            <w:vAlign w:val="center"/>
            <w:hideMark/>
          </w:tcPr>
          <w:p w:rsidR="00C77CE1" w:rsidRPr="00721FAE" w:rsidRDefault="00C77CE1" w:rsidP="00CC5392">
            <w:pPr>
              <w:bidi/>
              <w:rPr>
                <w:rFonts w:cs="B Nazanin"/>
                <w:b/>
                <w:sz w:val="20"/>
                <w:szCs w:val="20"/>
                <w:rtl/>
                <w:lang w:bidi="fa-IR"/>
              </w:rPr>
            </w:pPr>
            <w:r w:rsidRPr="00721FAE">
              <w:rPr>
                <w:rFonts w:cs="B Nazanin" w:hint="cs"/>
                <w:b/>
                <w:sz w:val="20"/>
                <w:szCs w:val="20"/>
                <w:rtl/>
                <w:lang w:bidi="fa-IR"/>
              </w:rPr>
              <w:t xml:space="preserve">7- گزارش موارد خاص به مربی یا مسئول بخش </w:t>
            </w: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12" w:space="0" w:color="auto"/>
            </w:tcBorders>
            <w:vAlign w:val="center"/>
          </w:tcPr>
          <w:p w:rsidR="00C77CE1" w:rsidRPr="00721FAE" w:rsidRDefault="00C77CE1" w:rsidP="00CC5392">
            <w:pPr>
              <w:bidi/>
              <w:rPr>
                <w:rFonts w:cs="B Nazanin"/>
                <w:b/>
                <w:sz w:val="20"/>
                <w:szCs w:val="20"/>
                <w:rtl/>
                <w:lang w:bidi="fa-IR"/>
              </w:rPr>
            </w:pPr>
          </w:p>
        </w:tc>
      </w:tr>
      <w:tr w:rsidR="00C77CE1" w:rsidRPr="00721FAE" w:rsidTr="00CC5392">
        <w:trPr>
          <w:trHeight w:val="510"/>
          <w:jc w:val="center"/>
        </w:trPr>
        <w:tc>
          <w:tcPr>
            <w:tcW w:w="900" w:type="dxa"/>
            <w:vMerge/>
            <w:tcBorders>
              <w:top w:val="single" w:sz="4" w:space="0" w:color="000000" w:themeColor="text1"/>
              <w:left w:val="single" w:sz="12" w:space="0" w:color="auto"/>
              <w:bottom w:val="single" w:sz="4" w:space="0" w:color="000000" w:themeColor="text1"/>
              <w:right w:val="single" w:sz="4" w:space="0" w:color="auto"/>
            </w:tcBorders>
            <w:vAlign w:val="center"/>
            <w:hideMark/>
          </w:tcPr>
          <w:p w:rsidR="00C77CE1" w:rsidRPr="00721FAE" w:rsidRDefault="00C77CE1" w:rsidP="00CC5392">
            <w:pPr>
              <w:bidi/>
              <w:rPr>
                <w:rFonts w:cs="B Nazanin"/>
                <w:b/>
                <w:sz w:val="20"/>
                <w:szCs w:val="20"/>
                <w:lang w:bidi="fa-IR"/>
              </w:rPr>
            </w:pPr>
          </w:p>
        </w:tc>
        <w:tc>
          <w:tcPr>
            <w:tcW w:w="2160"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rtl/>
                <w:lang w:bidi="fa-IR"/>
              </w:rPr>
            </w:pPr>
            <w:r w:rsidRPr="00721FAE">
              <w:rPr>
                <w:rFonts w:cs="B Nazanin" w:hint="cs"/>
                <w:b/>
                <w:sz w:val="20"/>
                <w:szCs w:val="20"/>
                <w:rtl/>
                <w:lang w:bidi="fa-IR"/>
              </w:rPr>
              <w:t>8- همکاری و احساس مسئولیت در قبال سایر افراد گروه</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C77CE1" w:rsidRPr="00721FAE" w:rsidRDefault="00C77CE1" w:rsidP="00CC5392">
            <w:pPr>
              <w:bidi/>
              <w:rPr>
                <w:rFonts w:cs="B Nazanin"/>
                <w:b/>
                <w:sz w:val="20"/>
                <w:szCs w:val="20"/>
                <w:rtl/>
                <w:lang w:bidi="fa-IR"/>
              </w:rPr>
            </w:pPr>
          </w:p>
        </w:tc>
      </w:tr>
      <w:tr w:rsidR="00C77CE1" w:rsidRPr="00721FAE" w:rsidTr="00CC5392">
        <w:trPr>
          <w:trHeight w:val="397"/>
          <w:jc w:val="center"/>
        </w:trPr>
        <w:tc>
          <w:tcPr>
            <w:tcW w:w="900"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jc w:val="center"/>
              <w:rPr>
                <w:rFonts w:cs="B Nazanin"/>
                <w:b/>
                <w:sz w:val="20"/>
                <w:szCs w:val="20"/>
                <w:rtl/>
                <w:lang w:bidi="fa-IR"/>
              </w:rPr>
            </w:pPr>
            <w:r w:rsidRPr="00721FAE">
              <w:rPr>
                <w:rFonts w:cs="B Nazanin" w:hint="cs"/>
                <w:b/>
                <w:sz w:val="20"/>
                <w:szCs w:val="20"/>
                <w:rtl/>
                <w:lang w:bidi="fa-IR"/>
              </w:rPr>
              <w:t>علاقه به کار</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rtl/>
                <w:lang w:bidi="fa-IR"/>
              </w:rPr>
            </w:pPr>
            <w:r w:rsidRPr="00721FAE">
              <w:rPr>
                <w:rFonts w:cs="B Nazanin" w:hint="cs"/>
                <w:b/>
                <w:sz w:val="20"/>
                <w:szCs w:val="20"/>
                <w:rtl/>
                <w:lang w:bidi="fa-IR"/>
              </w:rPr>
              <w:t>9- انجام وظایف با علاقه مندی و رضایت</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C77CE1" w:rsidRPr="00721FAE" w:rsidRDefault="00C77CE1" w:rsidP="00CC5392">
            <w:pPr>
              <w:bidi/>
              <w:rPr>
                <w:rFonts w:cs="B Nazanin"/>
                <w:b/>
                <w:sz w:val="20"/>
                <w:szCs w:val="20"/>
                <w:rtl/>
                <w:lang w:bidi="fa-IR"/>
              </w:rPr>
            </w:pPr>
          </w:p>
        </w:tc>
      </w:tr>
      <w:tr w:rsidR="00C77CE1" w:rsidRPr="00721FAE" w:rsidTr="00CC5392">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lang w:bidi="fa-IR"/>
              </w:rPr>
            </w:pPr>
          </w:p>
        </w:tc>
        <w:tc>
          <w:tcPr>
            <w:tcW w:w="216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C77CE1" w:rsidRPr="00721FAE" w:rsidRDefault="00C77CE1" w:rsidP="00CC5392">
            <w:pPr>
              <w:bidi/>
              <w:rPr>
                <w:rFonts w:cs="B Nazanin"/>
                <w:b/>
                <w:sz w:val="20"/>
                <w:szCs w:val="20"/>
                <w:rtl/>
                <w:lang w:bidi="fa-IR"/>
              </w:rPr>
            </w:pPr>
            <w:r w:rsidRPr="00721FAE">
              <w:rPr>
                <w:rFonts w:cs="B Nazanin" w:hint="cs"/>
                <w:b/>
                <w:sz w:val="20"/>
                <w:szCs w:val="20"/>
                <w:rtl/>
                <w:lang w:bidi="fa-IR"/>
              </w:rPr>
              <w:t>10- تمایل به یادگیری کارهای جدید</w:t>
            </w: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12" w:space="0" w:color="auto"/>
            </w:tcBorders>
            <w:vAlign w:val="center"/>
          </w:tcPr>
          <w:p w:rsidR="00C77CE1" w:rsidRPr="00721FAE" w:rsidRDefault="00C77CE1" w:rsidP="00CC5392">
            <w:pPr>
              <w:bidi/>
              <w:rPr>
                <w:rFonts w:cs="B Nazanin"/>
                <w:b/>
                <w:sz w:val="20"/>
                <w:szCs w:val="20"/>
                <w:rtl/>
                <w:lang w:bidi="fa-IR"/>
              </w:rPr>
            </w:pPr>
          </w:p>
        </w:tc>
      </w:tr>
      <w:tr w:rsidR="00C77CE1" w:rsidRPr="00721FAE" w:rsidTr="00CC5392">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rtl/>
                <w:lang w:bidi="fa-IR"/>
              </w:rPr>
            </w:pPr>
            <w:r w:rsidRPr="00721FAE">
              <w:rPr>
                <w:rFonts w:cs="B Nazanin" w:hint="cs"/>
                <w:b/>
                <w:sz w:val="20"/>
                <w:szCs w:val="20"/>
                <w:rtl/>
                <w:lang w:bidi="fa-IR"/>
              </w:rPr>
              <w:t xml:space="preserve">11- استفاده موثر از ساعات کارآموزی </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C77CE1" w:rsidRPr="00721FAE" w:rsidRDefault="00C77CE1" w:rsidP="00CC5392">
            <w:pPr>
              <w:bidi/>
              <w:rPr>
                <w:rFonts w:cs="B Nazanin"/>
                <w:b/>
                <w:sz w:val="20"/>
                <w:szCs w:val="20"/>
                <w:rtl/>
                <w:lang w:bidi="fa-IR"/>
              </w:rPr>
            </w:pPr>
          </w:p>
        </w:tc>
      </w:tr>
      <w:tr w:rsidR="00C77CE1" w:rsidRPr="00721FAE" w:rsidTr="00CC5392">
        <w:trPr>
          <w:trHeight w:val="397"/>
          <w:jc w:val="center"/>
        </w:trPr>
        <w:tc>
          <w:tcPr>
            <w:tcW w:w="90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jc w:val="center"/>
              <w:rPr>
                <w:rFonts w:cs="B Nazanin"/>
                <w:b/>
                <w:sz w:val="20"/>
                <w:szCs w:val="20"/>
                <w:rtl/>
                <w:lang w:bidi="fa-IR"/>
              </w:rPr>
            </w:pPr>
            <w:r w:rsidRPr="00721FAE">
              <w:rPr>
                <w:rFonts w:cs="B Nazanin" w:hint="cs"/>
                <w:b/>
                <w:sz w:val="20"/>
                <w:szCs w:val="20"/>
                <w:rtl/>
                <w:lang w:bidi="fa-IR"/>
              </w:rPr>
              <w:t>انتقاد پذیری</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rtl/>
                <w:lang w:bidi="fa-IR"/>
              </w:rPr>
            </w:pPr>
            <w:r w:rsidRPr="00721FAE">
              <w:rPr>
                <w:rFonts w:cs="B Nazanin" w:hint="cs"/>
                <w:b/>
                <w:sz w:val="20"/>
                <w:szCs w:val="20"/>
                <w:rtl/>
                <w:lang w:bidi="fa-IR"/>
              </w:rPr>
              <w:t>12- قبول انتقادات واراده و تلاش در از بین بردن اشکالات</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C77CE1" w:rsidRPr="00721FAE" w:rsidRDefault="00C77CE1" w:rsidP="00CC5392">
            <w:pPr>
              <w:bidi/>
              <w:rPr>
                <w:rFonts w:cs="B Nazanin"/>
                <w:b/>
                <w:sz w:val="20"/>
                <w:szCs w:val="20"/>
                <w:rtl/>
                <w:lang w:bidi="fa-IR"/>
              </w:rPr>
            </w:pPr>
          </w:p>
        </w:tc>
      </w:tr>
      <w:tr w:rsidR="00C77CE1" w:rsidRPr="00721FAE" w:rsidTr="00CC5392">
        <w:trPr>
          <w:trHeight w:val="397"/>
          <w:jc w:val="center"/>
        </w:trPr>
        <w:tc>
          <w:tcPr>
            <w:tcW w:w="900"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jc w:val="center"/>
              <w:rPr>
                <w:rFonts w:cs="B Nazanin"/>
                <w:b/>
                <w:sz w:val="20"/>
                <w:szCs w:val="20"/>
                <w:rtl/>
                <w:lang w:bidi="fa-IR"/>
              </w:rPr>
            </w:pPr>
            <w:r w:rsidRPr="00721FAE">
              <w:rPr>
                <w:rFonts w:cs="B Nazanin" w:hint="cs"/>
                <w:b/>
                <w:sz w:val="20"/>
                <w:szCs w:val="20"/>
                <w:rtl/>
                <w:lang w:bidi="fa-IR"/>
              </w:rPr>
              <w:t>رفتار و برخورد</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rtl/>
                <w:lang w:bidi="fa-IR"/>
              </w:rPr>
            </w:pPr>
            <w:r w:rsidRPr="00721FAE">
              <w:rPr>
                <w:rFonts w:cs="B Nazanin" w:hint="cs"/>
                <w:b/>
                <w:sz w:val="20"/>
                <w:szCs w:val="20"/>
                <w:rtl/>
                <w:lang w:bidi="fa-IR"/>
              </w:rPr>
              <w:t xml:space="preserve">13- همکاری و رفتار احترام آمیز با مربی، پرسنل و همکاران در محیط کارآموزی </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C77CE1" w:rsidRPr="00721FAE" w:rsidRDefault="00C77CE1" w:rsidP="00CC5392">
            <w:pPr>
              <w:bidi/>
              <w:rPr>
                <w:rFonts w:cs="B Nazanin"/>
                <w:b/>
                <w:sz w:val="20"/>
                <w:szCs w:val="20"/>
                <w:rtl/>
                <w:lang w:bidi="fa-IR"/>
              </w:rPr>
            </w:pPr>
          </w:p>
        </w:tc>
      </w:tr>
      <w:tr w:rsidR="00C77CE1" w:rsidRPr="00721FAE" w:rsidTr="00CC5392">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rtl/>
                <w:lang w:bidi="fa-IR"/>
              </w:rPr>
            </w:pPr>
            <w:r w:rsidRPr="00721FAE">
              <w:rPr>
                <w:rFonts w:cs="B Nazanin" w:hint="cs"/>
                <w:b/>
                <w:sz w:val="20"/>
                <w:szCs w:val="20"/>
                <w:rtl/>
                <w:lang w:bidi="fa-IR"/>
              </w:rPr>
              <w:t xml:space="preserve">14- صبر و حوصله  و رفتار احترام آمیز با مددجویان و همراهان آنها و ارائه </w:t>
            </w:r>
            <w:r w:rsidRPr="00721FAE">
              <w:rPr>
                <w:rFonts w:cs="B Nazanin" w:hint="cs"/>
                <w:b/>
                <w:sz w:val="20"/>
                <w:szCs w:val="20"/>
                <w:rtl/>
                <w:lang w:bidi="fa-IR"/>
              </w:rPr>
              <w:lastRenderedPageBreak/>
              <w:t xml:space="preserve">راهنمایی‌های لازم به آنان </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C77CE1" w:rsidRPr="00721FAE" w:rsidRDefault="00C77CE1" w:rsidP="00CC5392">
            <w:pPr>
              <w:bidi/>
              <w:rPr>
                <w:rFonts w:cs="B Nazanin"/>
                <w:b/>
                <w:sz w:val="20"/>
                <w:szCs w:val="20"/>
                <w:rtl/>
                <w:lang w:bidi="fa-IR"/>
              </w:rPr>
            </w:pPr>
          </w:p>
        </w:tc>
      </w:tr>
      <w:tr w:rsidR="00C77CE1" w:rsidRPr="00721FAE" w:rsidTr="00CC5392">
        <w:trPr>
          <w:trHeight w:val="397"/>
          <w:jc w:val="center"/>
        </w:trPr>
        <w:tc>
          <w:tcPr>
            <w:tcW w:w="900"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jc w:val="center"/>
              <w:rPr>
                <w:rFonts w:cs="B Nazanin"/>
                <w:b/>
                <w:sz w:val="20"/>
                <w:szCs w:val="20"/>
                <w:rtl/>
                <w:lang w:bidi="fa-IR"/>
              </w:rPr>
            </w:pPr>
            <w:r w:rsidRPr="00721FAE">
              <w:rPr>
                <w:rFonts w:cs="B Nazanin" w:hint="cs"/>
                <w:b/>
                <w:sz w:val="20"/>
                <w:szCs w:val="20"/>
                <w:rtl/>
                <w:lang w:bidi="fa-IR"/>
              </w:rPr>
              <w:lastRenderedPageBreak/>
              <w:t>حفظ ایمنی و کنترل عفونت</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rtl/>
                <w:lang w:bidi="fa-IR"/>
              </w:rPr>
            </w:pPr>
            <w:r w:rsidRPr="00721FAE">
              <w:rPr>
                <w:rFonts w:cs="B Nazanin" w:hint="cs"/>
                <w:b/>
                <w:sz w:val="20"/>
                <w:szCs w:val="20"/>
                <w:rtl/>
                <w:lang w:bidi="fa-IR"/>
              </w:rPr>
              <w:t xml:space="preserve">15- بررسی ایمنی محیط بیمار و در صورت نیاز به کار بردن تدابیر ایمنی </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C77CE1" w:rsidRPr="00721FAE" w:rsidRDefault="00C77CE1" w:rsidP="00CC5392">
            <w:pPr>
              <w:bidi/>
              <w:rPr>
                <w:rFonts w:cs="B Nazanin"/>
                <w:b/>
                <w:sz w:val="20"/>
                <w:szCs w:val="20"/>
                <w:rtl/>
                <w:lang w:bidi="fa-IR"/>
              </w:rPr>
            </w:pPr>
          </w:p>
        </w:tc>
      </w:tr>
      <w:tr w:rsidR="00C77CE1" w:rsidRPr="00721FAE" w:rsidTr="00CC5392">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rtl/>
                <w:lang w:bidi="fa-IR"/>
              </w:rPr>
            </w:pPr>
            <w:r w:rsidRPr="00721FAE">
              <w:rPr>
                <w:rFonts w:cs="B Nazanin" w:hint="cs"/>
                <w:b/>
                <w:sz w:val="20"/>
                <w:szCs w:val="20"/>
                <w:rtl/>
                <w:lang w:bidi="fa-IR"/>
              </w:rPr>
              <w:t>16- رعایت اصول و مقررات مربوط به کنترل عفونت</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C77CE1" w:rsidRPr="00721FAE" w:rsidRDefault="00C77CE1" w:rsidP="00CC5392">
            <w:pPr>
              <w:bidi/>
              <w:rPr>
                <w:rFonts w:cs="B Nazanin"/>
                <w:b/>
                <w:sz w:val="20"/>
                <w:szCs w:val="20"/>
                <w:rtl/>
                <w:lang w:bidi="fa-IR"/>
              </w:rPr>
            </w:pPr>
          </w:p>
        </w:tc>
      </w:tr>
      <w:tr w:rsidR="00C77CE1" w:rsidRPr="00721FAE" w:rsidTr="00CC5392">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rtl/>
                <w:lang w:bidi="fa-IR"/>
              </w:rPr>
            </w:pPr>
            <w:r w:rsidRPr="00721FAE">
              <w:rPr>
                <w:rFonts w:cs="B Nazanin" w:hint="cs"/>
                <w:b/>
                <w:sz w:val="20"/>
                <w:szCs w:val="20"/>
                <w:rtl/>
                <w:lang w:bidi="fa-IR"/>
              </w:rPr>
              <w:t>17- حفظ ایمنی خود و همکاران</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C77CE1" w:rsidRPr="00721FAE" w:rsidRDefault="00C77CE1" w:rsidP="00CC5392">
            <w:pPr>
              <w:bidi/>
              <w:rPr>
                <w:rFonts w:cs="B Nazanin"/>
                <w:b/>
                <w:sz w:val="20"/>
                <w:szCs w:val="20"/>
                <w:rtl/>
                <w:lang w:bidi="fa-IR"/>
              </w:rPr>
            </w:pPr>
          </w:p>
        </w:tc>
      </w:tr>
      <w:tr w:rsidR="00C77CE1" w:rsidRPr="00721FAE" w:rsidTr="00CC5392">
        <w:trPr>
          <w:trHeight w:val="397"/>
          <w:jc w:val="center"/>
        </w:trPr>
        <w:tc>
          <w:tcPr>
            <w:tcW w:w="900"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jc w:val="center"/>
              <w:rPr>
                <w:rFonts w:cs="B Nazanin"/>
                <w:b/>
                <w:sz w:val="20"/>
                <w:szCs w:val="20"/>
                <w:rtl/>
                <w:lang w:bidi="fa-IR"/>
              </w:rPr>
            </w:pPr>
            <w:r w:rsidRPr="00721FAE">
              <w:rPr>
                <w:rFonts w:cs="B Nazanin" w:hint="cs"/>
                <w:b/>
                <w:sz w:val="20"/>
                <w:szCs w:val="20"/>
                <w:rtl/>
                <w:lang w:bidi="fa-IR"/>
              </w:rPr>
              <w:t>رعایت اصول اخلاقی</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rtl/>
                <w:lang w:bidi="fa-IR"/>
              </w:rPr>
            </w:pPr>
            <w:r w:rsidRPr="00721FAE">
              <w:rPr>
                <w:rFonts w:cs="B Nazanin" w:hint="cs"/>
                <w:b/>
                <w:sz w:val="20"/>
                <w:szCs w:val="20"/>
                <w:rtl/>
                <w:lang w:bidi="fa-IR"/>
              </w:rPr>
              <w:t>18- محرمانه نگهداشتن اطلاعات بیمار و قرار ندادن آن در اختیار دیگران</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C77CE1" w:rsidRPr="00721FAE" w:rsidRDefault="00C77CE1" w:rsidP="00CC5392">
            <w:pPr>
              <w:bidi/>
              <w:rPr>
                <w:rFonts w:cs="B Nazanin"/>
                <w:b/>
                <w:sz w:val="20"/>
                <w:szCs w:val="20"/>
                <w:rtl/>
                <w:lang w:bidi="fa-IR"/>
              </w:rPr>
            </w:pPr>
          </w:p>
        </w:tc>
      </w:tr>
      <w:tr w:rsidR="00C77CE1" w:rsidRPr="00721FAE" w:rsidTr="00CC5392">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7CE1" w:rsidRPr="00721FAE" w:rsidRDefault="00C77CE1" w:rsidP="00CC5392">
            <w:pPr>
              <w:bidi/>
              <w:rPr>
                <w:rFonts w:cs="B Nazanin"/>
                <w:b/>
                <w:sz w:val="20"/>
                <w:szCs w:val="20"/>
                <w:rtl/>
                <w:lang w:bidi="fa-IR"/>
              </w:rPr>
            </w:pPr>
            <w:r w:rsidRPr="00721FAE">
              <w:rPr>
                <w:rFonts w:cs="B Nazanin" w:hint="cs"/>
                <w:b/>
                <w:sz w:val="20"/>
                <w:szCs w:val="20"/>
                <w:rtl/>
                <w:lang w:bidi="fa-IR"/>
              </w:rPr>
              <w:t xml:space="preserve">19- شرکت دادن بیمار در تصمیم گیری های مراقبتی و درمانی </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C77CE1" w:rsidRPr="00721FAE" w:rsidRDefault="00C77CE1" w:rsidP="00CC5392">
            <w:pPr>
              <w:bidi/>
              <w:rPr>
                <w:rFonts w:cs="B Nazanin"/>
                <w:b/>
                <w:sz w:val="20"/>
                <w:szCs w:val="20"/>
                <w:rtl/>
                <w:lang w:bidi="fa-IR"/>
              </w:rPr>
            </w:pPr>
          </w:p>
        </w:tc>
      </w:tr>
      <w:tr w:rsidR="00C77CE1" w:rsidRPr="00721FAE" w:rsidTr="00CC5392">
        <w:trPr>
          <w:trHeight w:val="397"/>
          <w:jc w:val="center"/>
        </w:trPr>
        <w:tc>
          <w:tcPr>
            <w:tcW w:w="900" w:type="dxa"/>
            <w:tcBorders>
              <w:top w:val="single" w:sz="4" w:space="0" w:color="000000" w:themeColor="text1"/>
              <w:left w:val="single" w:sz="12" w:space="0" w:color="auto"/>
              <w:bottom w:val="single" w:sz="12" w:space="0" w:color="auto"/>
              <w:right w:val="single" w:sz="4" w:space="0" w:color="auto"/>
            </w:tcBorders>
            <w:vAlign w:val="center"/>
            <w:hideMark/>
          </w:tcPr>
          <w:p w:rsidR="00C77CE1" w:rsidRPr="00721FAE" w:rsidRDefault="00C77CE1" w:rsidP="00CC5392">
            <w:pPr>
              <w:bidi/>
              <w:jc w:val="center"/>
              <w:rPr>
                <w:rFonts w:cs="B Nazanin"/>
                <w:b/>
                <w:sz w:val="20"/>
                <w:szCs w:val="20"/>
                <w:rtl/>
                <w:lang w:bidi="fa-IR"/>
              </w:rPr>
            </w:pPr>
            <w:r w:rsidRPr="00721FAE">
              <w:rPr>
                <w:rFonts w:cs="B Nazanin" w:hint="cs"/>
                <w:b/>
                <w:sz w:val="20"/>
                <w:szCs w:val="20"/>
                <w:rtl/>
                <w:lang w:bidi="fa-IR"/>
              </w:rPr>
              <w:t>اعتماد به نفس</w:t>
            </w:r>
          </w:p>
        </w:tc>
        <w:tc>
          <w:tcPr>
            <w:tcW w:w="2160" w:type="dxa"/>
            <w:tcBorders>
              <w:top w:val="single" w:sz="4" w:space="0" w:color="000000" w:themeColor="text1"/>
              <w:left w:val="single" w:sz="4" w:space="0" w:color="auto"/>
              <w:right w:val="single" w:sz="4" w:space="0" w:color="000000" w:themeColor="text1"/>
            </w:tcBorders>
            <w:vAlign w:val="center"/>
            <w:hideMark/>
          </w:tcPr>
          <w:p w:rsidR="00C77CE1" w:rsidRPr="00721FAE" w:rsidRDefault="00C77CE1" w:rsidP="00CC5392">
            <w:pPr>
              <w:bidi/>
              <w:rPr>
                <w:rFonts w:cs="B Nazanin"/>
                <w:b/>
                <w:sz w:val="20"/>
                <w:szCs w:val="20"/>
                <w:rtl/>
                <w:lang w:bidi="fa-IR"/>
              </w:rPr>
            </w:pPr>
            <w:r w:rsidRPr="00721FAE">
              <w:rPr>
                <w:rFonts w:cs="B Nazanin" w:hint="cs"/>
                <w:b/>
                <w:sz w:val="20"/>
                <w:szCs w:val="20"/>
                <w:rtl/>
                <w:lang w:bidi="fa-IR"/>
              </w:rPr>
              <w:t>20- قدرت اظهار نظر کردن در مواجهه با موقعیت‌های چالش برانگیز و انجام دادن وظایف محوله بدون اضطراب</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7CE1" w:rsidRPr="00721FAE" w:rsidRDefault="00C77CE1" w:rsidP="00CC539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C77CE1" w:rsidRPr="00721FAE" w:rsidRDefault="00C77CE1" w:rsidP="00CC5392">
            <w:pPr>
              <w:bidi/>
              <w:rPr>
                <w:rFonts w:cs="B Nazanin"/>
                <w:b/>
                <w:sz w:val="20"/>
                <w:szCs w:val="20"/>
                <w:rtl/>
                <w:lang w:bidi="fa-IR"/>
              </w:rPr>
            </w:pPr>
          </w:p>
        </w:tc>
      </w:tr>
    </w:tbl>
    <w:p w:rsidR="00C77CE1" w:rsidRPr="00721FAE" w:rsidRDefault="00C77CE1" w:rsidP="00C77CE1">
      <w:pPr>
        <w:spacing w:after="0"/>
        <w:rPr>
          <w:rFonts w:cs="B Nazanin"/>
          <w:b/>
          <w:sz w:val="20"/>
          <w:szCs w:val="20"/>
          <w:rtl/>
          <w:lang w:bidi="fa-IR"/>
        </w:rPr>
        <w:sectPr w:rsidR="00C77CE1" w:rsidRPr="00721FAE">
          <w:pgSz w:w="11907" w:h="16840"/>
          <w:pgMar w:top="1134" w:right="1134" w:bottom="1134" w:left="1134" w:header="720" w:footer="113" w:gutter="0"/>
          <w:pgNumType w:start="0"/>
          <w:cols w:space="720"/>
        </w:sectPr>
      </w:pPr>
    </w:p>
    <w:p w:rsidR="009F39AB" w:rsidRPr="00721FAE" w:rsidRDefault="00C77CE1" w:rsidP="00C77CE1">
      <w:pPr>
        <w:bidi/>
        <w:spacing w:line="240" w:lineRule="auto"/>
        <w:ind w:right="-851"/>
        <w:jc w:val="center"/>
        <w:rPr>
          <w:rFonts w:cs="B Nazanin"/>
          <w:rtl/>
          <w:lang w:bidi="fa-IR"/>
        </w:rPr>
      </w:pPr>
      <w:r w:rsidRPr="00721FAE">
        <w:rPr>
          <w:rFonts w:cs="B Nazanin" w:hint="cs"/>
          <w:b/>
          <w:bCs/>
          <w:sz w:val="24"/>
          <w:szCs w:val="24"/>
          <w:rtl/>
          <w:lang w:bidi="fa-IR"/>
        </w:rPr>
        <w:lastRenderedPageBreak/>
        <w:t>جدول شماره دو : مهارت های تخصصی</w:t>
      </w:r>
    </w:p>
    <w:tbl>
      <w:tblPr>
        <w:tblStyle w:val="TableGrid"/>
        <w:tblW w:w="9685" w:type="dxa"/>
        <w:jc w:val="center"/>
        <w:tblLayout w:type="fixed"/>
        <w:tblLook w:val="04A0" w:firstRow="1" w:lastRow="0" w:firstColumn="1" w:lastColumn="0" w:noHBand="0" w:noVBand="1"/>
      </w:tblPr>
      <w:tblGrid>
        <w:gridCol w:w="450"/>
        <w:gridCol w:w="540"/>
        <w:gridCol w:w="540"/>
        <w:gridCol w:w="540"/>
        <w:gridCol w:w="540"/>
        <w:gridCol w:w="540"/>
        <w:gridCol w:w="450"/>
        <w:gridCol w:w="540"/>
        <w:gridCol w:w="450"/>
        <w:gridCol w:w="2093"/>
        <w:gridCol w:w="1777"/>
        <w:gridCol w:w="1225"/>
      </w:tblGrid>
      <w:tr w:rsidR="00C77CE1" w:rsidRPr="00721FAE" w:rsidTr="00C77CE1">
        <w:trPr>
          <w:cantSplit/>
          <w:trHeight w:val="1218"/>
          <w:tblHeader/>
          <w:jc w:val="center"/>
        </w:trPr>
        <w:tc>
          <w:tcPr>
            <w:tcW w:w="1530" w:type="dxa"/>
            <w:gridSpan w:val="3"/>
            <w:tcBorders>
              <w:bottom w:val="single" w:sz="4" w:space="0" w:color="auto"/>
            </w:tcBorders>
            <w:textDirection w:val="btLr"/>
            <w:vAlign w:val="center"/>
          </w:tcPr>
          <w:p w:rsidR="00C77CE1" w:rsidRPr="00721FAE" w:rsidRDefault="00C77CE1" w:rsidP="00C77CE1">
            <w:pPr>
              <w:tabs>
                <w:tab w:val="left" w:pos="1440"/>
              </w:tabs>
              <w:bidi/>
              <w:ind w:left="113" w:right="113"/>
              <w:jc w:val="center"/>
              <w:rPr>
                <w:rFonts w:cs="B Nazanin"/>
                <w:b/>
                <w:bCs/>
                <w:sz w:val="20"/>
                <w:szCs w:val="20"/>
                <w:lang w:bidi="fa-IR"/>
              </w:rPr>
            </w:pPr>
            <w:r w:rsidRPr="00721FAE">
              <w:rPr>
                <w:rFonts w:cs="B Nazanin" w:hint="cs"/>
                <w:b/>
                <w:bCs/>
                <w:sz w:val="20"/>
                <w:szCs w:val="20"/>
                <w:rtl/>
                <w:lang w:bidi="fa-IR"/>
              </w:rPr>
              <w:t>استاد</w:t>
            </w:r>
          </w:p>
        </w:tc>
        <w:tc>
          <w:tcPr>
            <w:tcW w:w="1620" w:type="dxa"/>
            <w:gridSpan w:val="3"/>
            <w:tcBorders>
              <w:bottom w:val="single" w:sz="4" w:space="0" w:color="auto"/>
            </w:tcBorders>
            <w:textDirection w:val="btLr"/>
          </w:tcPr>
          <w:p w:rsidR="00C77CE1" w:rsidRPr="00721FAE" w:rsidRDefault="00C77CE1" w:rsidP="00C77CE1">
            <w:pPr>
              <w:tabs>
                <w:tab w:val="left" w:pos="1440"/>
              </w:tabs>
              <w:bidi/>
              <w:ind w:left="113" w:right="113"/>
              <w:jc w:val="center"/>
              <w:rPr>
                <w:rFonts w:cs="B Nazanin"/>
                <w:b/>
                <w:bCs/>
                <w:sz w:val="20"/>
                <w:szCs w:val="20"/>
                <w:lang w:bidi="fa-IR"/>
              </w:rPr>
            </w:pPr>
            <w:r w:rsidRPr="00721FAE">
              <w:rPr>
                <w:rFonts w:cs="B Nazanin" w:hint="cs"/>
                <w:b/>
                <w:bCs/>
                <w:sz w:val="20"/>
                <w:szCs w:val="20"/>
                <w:rtl/>
                <w:lang w:bidi="fa-IR"/>
              </w:rPr>
              <w:t>هم کلاسی</w:t>
            </w:r>
          </w:p>
        </w:tc>
        <w:tc>
          <w:tcPr>
            <w:tcW w:w="1440" w:type="dxa"/>
            <w:gridSpan w:val="3"/>
            <w:tcBorders>
              <w:bottom w:val="single" w:sz="4" w:space="0" w:color="auto"/>
            </w:tcBorders>
            <w:textDirection w:val="btLr"/>
            <w:vAlign w:val="center"/>
          </w:tcPr>
          <w:p w:rsidR="00C77CE1" w:rsidRPr="00721FAE" w:rsidRDefault="00C77CE1" w:rsidP="00C77CE1">
            <w:pPr>
              <w:spacing w:after="200" w:line="276" w:lineRule="auto"/>
              <w:jc w:val="center"/>
              <w:rPr>
                <w:rFonts w:cs="B Nazanin"/>
                <w:b/>
                <w:bCs/>
                <w:sz w:val="20"/>
                <w:szCs w:val="20"/>
                <w:lang w:bidi="fa-IR"/>
              </w:rPr>
            </w:pPr>
            <w:r w:rsidRPr="00721FAE">
              <w:rPr>
                <w:rFonts w:cs="B Nazanin" w:hint="cs"/>
                <w:b/>
                <w:bCs/>
                <w:sz w:val="20"/>
                <w:szCs w:val="20"/>
                <w:rtl/>
                <w:lang w:bidi="fa-IR"/>
              </w:rPr>
              <w:t>دانشجو</w:t>
            </w:r>
          </w:p>
        </w:tc>
        <w:tc>
          <w:tcPr>
            <w:tcW w:w="2093" w:type="dxa"/>
            <w:vMerge w:val="restart"/>
            <w:vAlign w:val="center"/>
          </w:tcPr>
          <w:p w:rsidR="00C77CE1" w:rsidRPr="00721FAE" w:rsidRDefault="00C77CE1" w:rsidP="00C77CE1">
            <w:pPr>
              <w:tabs>
                <w:tab w:val="left" w:pos="1440"/>
              </w:tabs>
              <w:bidi/>
              <w:jc w:val="center"/>
              <w:rPr>
                <w:rFonts w:cs="B Nazanin"/>
                <w:b/>
                <w:bCs/>
                <w:sz w:val="20"/>
                <w:szCs w:val="20"/>
                <w:rtl/>
                <w:lang w:bidi="fa-IR"/>
              </w:rPr>
            </w:pPr>
          </w:p>
          <w:p w:rsidR="00C77CE1" w:rsidRPr="00721FAE" w:rsidRDefault="00C77CE1" w:rsidP="00C77CE1">
            <w:pPr>
              <w:tabs>
                <w:tab w:val="left" w:pos="1440"/>
              </w:tabs>
              <w:bidi/>
              <w:jc w:val="center"/>
              <w:rPr>
                <w:rFonts w:cs="B Nazanin"/>
                <w:b/>
                <w:bCs/>
                <w:sz w:val="20"/>
                <w:szCs w:val="20"/>
                <w:rtl/>
                <w:lang w:bidi="fa-IR"/>
              </w:rPr>
            </w:pPr>
          </w:p>
          <w:p w:rsidR="00C77CE1" w:rsidRPr="00721FAE" w:rsidRDefault="00C77CE1" w:rsidP="00C77CE1">
            <w:pPr>
              <w:tabs>
                <w:tab w:val="left" w:pos="1440"/>
              </w:tabs>
              <w:bidi/>
              <w:jc w:val="center"/>
              <w:rPr>
                <w:rFonts w:cs="B Nazanin"/>
                <w:b/>
                <w:bCs/>
                <w:sz w:val="20"/>
                <w:szCs w:val="20"/>
                <w:rtl/>
                <w:lang w:bidi="fa-IR"/>
              </w:rPr>
            </w:pPr>
          </w:p>
          <w:p w:rsidR="00C77CE1" w:rsidRPr="00721FAE" w:rsidRDefault="00C77CE1" w:rsidP="00C77CE1">
            <w:pPr>
              <w:tabs>
                <w:tab w:val="left" w:pos="1440"/>
              </w:tabs>
              <w:bidi/>
              <w:jc w:val="center"/>
              <w:rPr>
                <w:rFonts w:cs="B Nazanin"/>
                <w:b/>
                <w:bCs/>
                <w:sz w:val="20"/>
                <w:szCs w:val="20"/>
                <w:rtl/>
                <w:lang w:bidi="fa-IR"/>
              </w:rPr>
            </w:pPr>
          </w:p>
          <w:p w:rsidR="00C77CE1" w:rsidRPr="00721FAE" w:rsidRDefault="00C77CE1" w:rsidP="00C77CE1">
            <w:pPr>
              <w:tabs>
                <w:tab w:val="left" w:pos="1440"/>
              </w:tabs>
              <w:bidi/>
              <w:jc w:val="center"/>
              <w:rPr>
                <w:rFonts w:cs="B Nazanin"/>
                <w:b/>
                <w:bCs/>
                <w:sz w:val="20"/>
                <w:szCs w:val="20"/>
                <w:rtl/>
                <w:lang w:bidi="fa-IR"/>
              </w:rPr>
            </w:pPr>
          </w:p>
          <w:p w:rsidR="00C77CE1" w:rsidRPr="00721FAE" w:rsidRDefault="00C77CE1" w:rsidP="00C77CE1">
            <w:pPr>
              <w:tabs>
                <w:tab w:val="left" w:pos="1440"/>
              </w:tabs>
              <w:bidi/>
              <w:jc w:val="center"/>
              <w:rPr>
                <w:rFonts w:cs="B Nazanin"/>
                <w:b/>
                <w:bCs/>
                <w:sz w:val="20"/>
                <w:szCs w:val="20"/>
                <w:rtl/>
                <w:lang w:bidi="fa-IR"/>
              </w:rPr>
            </w:pPr>
          </w:p>
          <w:p w:rsidR="00C77CE1" w:rsidRPr="00721FAE" w:rsidRDefault="00C77CE1" w:rsidP="00C77CE1">
            <w:pPr>
              <w:tabs>
                <w:tab w:val="left" w:pos="1440"/>
              </w:tabs>
              <w:bidi/>
              <w:jc w:val="center"/>
              <w:rPr>
                <w:rFonts w:cs="B Nazanin"/>
                <w:b/>
                <w:bCs/>
                <w:sz w:val="20"/>
                <w:szCs w:val="20"/>
                <w:rtl/>
                <w:lang w:bidi="fa-IR"/>
              </w:rPr>
            </w:pPr>
          </w:p>
          <w:p w:rsidR="00C77CE1" w:rsidRPr="00721FAE" w:rsidRDefault="00C77CE1" w:rsidP="00C77CE1">
            <w:pPr>
              <w:tabs>
                <w:tab w:val="left" w:pos="1440"/>
              </w:tabs>
              <w:bidi/>
              <w:jc w:val="center"/>
              <w:rPr>
                <w:rFonts w:cs="B Nazanin"/>
                <w:b/>
                <w:bCs/>
                <w:sz w:val="20"/>
                <w:szCs w:val="20"/>
                <w:rtl/>
                <w:lang w:bidi="fa-IR"/>
              </w:rPr>
            </w:pPr>
          </w:p>
          <w:p w:rsidR="00C77CE1" w:rsidRPr="00721FAE" w:rsidRDefault="00C77CE1" w:rsidP="00C77CE1">
            <w:pPr>
              <w:tabs>
                <w:tab w:val="left" w:pos="1440"/>
              </w:tabs>
              <w:bidi/>
              <w:jc w:val="center"/>
              <w:rPr>
                <w:rFonts w:cs="B Nazanin"/>
                <w:b/>
                <w:bCs/>
                <w:sz w:val="20"/>
                <w:szCs w:val="20"/>
                <w:rtl/>
                <w:lang w:bidi="fa-IR"/>
              </w:rPr>
            </w:pPr>
          </w:p>
          <w:p w:rsidR="00C77CE1" w:rsidRPr="00721FAE" w:rsidRDefault="00C77CE1" w:rsidP="00C77CE1">
            <w:pPr>
              <w:tabs>
                <w:tab w:val="left" w:pos="1440"/>
              </w:tabs>
              <w:bidi/>
              <w:jc w:val="center"/>
              <w:rPr>
                <w:rFonts w:cs="B Nazanin"/>
                <w:b/>
                <w:bCs/>
                <w:sz w:val="20"/>
                <w:szCs w:val="20"/>
                <w:rtl/>
                <w:lang w:bidi="fa-IR"/>
              </w:rPr>
            </w:pPr>
          </w:p>
          <w:p w:rsidR="00C77CE1" w:rsidRPr="00721FAE" w:rsidRDefault="00C77CE1" w:rsidP="00C77CE1">
            <w:pPr>
              <w:tabs>
                <w:tab w:val="left" w:pos="1440"/>
              </w:tabs>
              <w:bidi/>
              <w:jc w:val="center"/>
              <w:rPr>
                <w:rFonts w:cs="B Nazanin"/>
                <w:b/>
                <w:bCs/>
                <w:sz w:val="20"/>
                <w:szCs w:val="20"/>
                <w:rtl/>
                <w:lang w:bidi="fa-IR"/>
              </w:rPr>
            </w:pPr>
            <w:r w:rsidRPr="00721FAE">
              <w:rPr>
                <w:rFonts w:cs="B Nazanin" w:hint="cs"/>
                <w:b/>
                <w:bCs/>
                <w:sz w:val="20"/>
                <w:szCs w:val="20"/>
                <w:rtl/>
                <w:lang w:bidi="fa-IR"/>
              </w:rPr>
              <w:t>شواهد یادگیری</w:t>
            </w:r>
          </w:p>
          <w:p w:rsidR="00C77CE1" w:rsidRPr="00721FAE" w:rsidRDefault="00C77CE1" w:rsidP="00C77CE1">
            <w:pPr>
              <w:tabs>
                <w:tab w:val="left" w:pos="1440"/>
              </w:tabs>
              <w:bidi/>
              <w:jc w:val="center"/>
              <w:rPr>
                <w:rFonts w:cs="B Nazanin"/>
                <w:b/>
                <w:bCs/>
                <w:sz w:val="20"/>
                <w:szCs w:val="20"/>
                <w:rtl/>
                <w:lang w:bidi="fa-IR"/>
              </w:rPr>
            </w:pPr>
          </w:p>
          <w:p w:rsidR="00C77CE1" w:rsidRPr="00721FAE" w:rsidRDefault="00C77CE1" w:rsidP="00C77CE1">
            <w:pPr>
              <w:tabs>
                <w:tab w:val="left" w:pos="1440"/>
              </w:tabs>
              <w:bidi/>
              <w:jc w:val="center"/>
              <w:rPr>
                <w:rFonts w:cs="B Nazanin"/>
                <w:b/>
                <w:bCs/>
                <w:sz w:val="20"/>
                <w:szCs w:val="20"/>
                <w:rtl/>
                <w:lang w:bidi="fa-IR"/>
              </w:rPr>
            </w:pPr>
          </w:p>
          <w:p w:rsidR="00C77CE1" w:rsidRPr="00721FAE" w:rsidRDefault="00C77CE1" w:rsidP="00C77CE1">
            <w:pPr>
              <w:tabs>
                <w:tab w:val="left" w:pos="1440"/>
              </w:tabs>
              <w:bidi/>
              <w:jc w:val="center"/>
              <w:rPr>
                <w:rFonts w:cs="B Nazanin"/>
                <w:b/>
                <w:bCs/>
                <w:sz w:val="20"/>
                <w:szCs w:val="20"/>
                <w:rtl/>
                <w:lang w:bidi="fa-IR"/>
              </w:rPr>
            </w:pPr>
          </w:p>
          <w:p w:rsidR="00C77CE1" w:rsidRPr="00721FAE" w:rsidRDefault="00C77CE1" w:rsidP="00C77CE1">
            <w:pPr>
              <w:tabs>
                <w:tab w:val="left" w:pos="1440"/>
              </w:tabs>
              <w:bidi/>
              <w:jc w:val="center"/>
              <w:rPr>
                <w:rFonts w:cs="B Nazanin"/>
                <w:b/>
                <w:bCs/>
                <w:sz w:val="20"/>
                <w:szCs w:val="20"/>
                <w:rtl/>
                <w:lang w:bidi="fa-IR"/>
              </w:rPr>
            </w:pPr>
          </w:p>
          <w:p w:rsidR="00C77CE1" w:rsidRPr="00721FAE" w:rsidRDefault="00C77CE1" w:rsidP="00C77CE1">
            <w:pPr>
              <w:tabs>
                <w:tab w:val="left" w:pos="1440"/>
              </w:tabs>
              <w:bidi/>
              <w:jc w:val="center"/>
              <w:rPr>
                <w:rFonts w:cs="B Nazanin"/>
                <w:b/>
                <w:bCs/>
                <w:sz w:val="20"/>
                <w:szCs w:val="20"/>
                <w:rtl/>
                <w:lang w:bidi="fa-IR"/>
              </w:rPr>
            </w:pPr>
          </w:p>
          <w:p w:rsidR="00C77CE1" w:rsidRPr="00721FAE" w:rsidRDefault="00C77CE1" w:rsidP="00C77CE1">
            <w:pPr>
              <w:tabs>
                <w:tab w:val="left" w:pos="1440"/>
              </w:tabs>
              <w:bidi/>
              <w:jc w:val="center"/>
              <w:rPr>
                <w:rFonts w:cs="B Nazanin"/>
                <w:b/>
                <w:bCs/>
                <w:sz w:val="20"/>
                <w:szCs w:val="20"/>
                <w:rtl/>
                <w:lang w:bidi="fa-IR"/>
              </w:rPr>
            </w:pPr>
          </w:p>
          <w:p w:rsidR="00C77CE1" w:rsidRPr="00721FAE" w:rsidRDefault="00C77CE1" w:rsidP="00C77CE1">
            <w:pPr>
              <w:tabs>
                <w:tab w:val="left" w:pos="1440"/>
              </w:tabs>
              <w:bidi/>
              <w:jc w:val="center"/>
              <w:rPr>
                <w:rFonts w:cs="B Nazanin"/>
                <w:b/>
                <w:bCs/>
                <w:sz w:val="20"/>
                <w:szCs w:val="20"/>
                <w:rtl/>
                <w:lang w:bidi="fa-IR"/>
              </w:rPr>
            </w:pPr>
          </w:p>
          <w:p w:rsidR="00C77CE1" w:rsidRPr="00721FAE" w:rsidRDefault="00C77CE1" w:rsidP="00C77CE1">
            <w:pPr>
              <w:tabs>
                <w:tab w:val="left" w:pos="1440"/>
              </w:tabs>
              <w:bidi/>
              <w:jc w:val="center"/>
              <w:rPr>
                <w:rFonts w:cs="B Nazanin"/>
                <w:b/>
                <w:bCs/>
                <w:sz w:val="20"/>
                <w:szCs w:val="20"/>
                <w:lang w:bidi="fa-IR"/>
              </w:rPr>
            </w:pPr>
          </w:p>
        </w:tc>
        <w:tc>
          <w:tcPr>
            <w:tcW w:w="1777" w:type="dxa"/>
            <w:vMerge w:val="restart"/>
            <w:vAlign w:val="center"/>
          </w:tcPr>
          <w:p w:rsidR="00C77CE1" w:rsidRPr="00721FAE" w:rsidRDefault="00C77CE1" w:rsidP="00C77CE1">
            <w:pPr>
              <w:tabs>
                <w:tab w:val="left" w:pos="1440"/>
              </w:tabs>
              <w:bidi/>
              <w:jc w:val="center"/>
              <w:rPr>
                <w:rFonts w:cs="B Nazanin"/>
                <w:b/>
                <w:bCs/>
                <w:sz w:val="20"/>
                <w:szCs w:val="20"/>
                <w:rtl/>
                <w:lang w:bidi="fa-IR"/>
              </w:rPr>
            </w:pPr>
            <w:r w:rsidRPr="00721FAE">
              <w:rPr>
                <w:rFonts w:cs="B Nazanin" w:hint="cs"/>
                <w:b/>
                <w:bCs/>
                <w:sz w:val="20"/>
                <w:szCs w:val="20"/>
                <w:rtl/>
                <w:lang w:bidi="fa-IR"/>
              </w:rPr>
              <w:t>فعالیت مربی</w:t>
            </w:r>
          </w:p>
          <w:p w:rsidR="00C77CE1" w:rsidRPr="00721FAE" w:rsidRDefault="00C77CE1" w:rsidP="00C77CE1">
            <w:pPr>
              <w:tabs>
                <w:tab w:val="left" w:pos="1440"/>
              </w:tabs>
              <w:bidi/>
              <w:jc w:val="center"/>
              <w:rPr>
                <w:rFonts w:cs="B Nazanin"/>
                <w:b/>
                <w:bCs/>
                <w:sz w:val="20"/>
                <w:szCs w:val="20"/>
                <w:lang w:bidi="fa-IR"/>
              </w:rPr>
            </w:pPr>
            <w:r w:rsidRPr="00721FAE">
              <w:rPr>
                <w:rFonts w:cs="B Nazanin" w:hint="cs"/>
                <w:b/>
                <w:bCs/>
                <w:sz w:val="20"/>
                <w:szCs w:val="20"/>
                <w:rtl/>
                <w:lang w:bidi="fa-IR"/>
              </w:rPr>
              <w:t>(با استراتژی های بحث گروهی، معرفی منابع، ایفای نقش)</w:t>
            </w:r>
          </w:p>
        </w:tc>
        <w:tc>
          <w:tcPr>
            <w:tcW w:w="1225" w:type="dxa"/>
            <w:vMerge w:val="restart"/>
            <w:vAlign w:val="center"/>
          </w:tcPr>
          <w:p w:rsidR="00C77CE1" w:rsidRPr="00721FAE" w:rsidRDefault="00C77CE1" w:rsidP="00C77CE1">
            <w:pPr>
              <w:tabs>
                <w:tab w:val="left" w:pos="1440"/>
              </w:tabs>
              <w:bidi/>
              <w:jc w:val="center"/>
              <w:rPr>
                <w:rFonts w:cs="B Nazanin"/>
                <w:b/>
                <w:bCs/>
                <w:sz w:val="20"/>
                <w:szCs w:val="20"/>
                <w:lang w:bidi="fa-IR"/>
              </w:rPr>
            </w:pPr>
            <w:r w:rsidRPr="00721FAE">
              <w:rPr>
                <w:rFonts w:cs="B Nazanin" w:hint="cs"/>
                <w:b/>
                <w:bCs/>
                <w:sz w:val="20"/>
                <w:szCs w:val="20"/>
                <w:rtl/>
                <w:lang w:bidi="fa-IR"/>
              </w:rPr>
              <w:t>اهداف</w:t>
            </w:r>
          </w:p>
        </w:tc>
      </w:tr>
      <w:tr w:rsidR="00C77CE1" w:rsidRPr="00721FAE" w:rsidTr="00721FAE">
        <w:trPr>
          <w:cantSplit/>
          <w:trHeight w:val="3945"/>
          <w:tblHeader/>
          <w:jc w:val="center"/>
        </w:trPr>
        <w:tc>
          <w:tcPr>
            <w:tcW w:w="450" w:type="dxa"/>
            <w:tcBorders>
              <w:top w:val="single" w:sz="4" w:space="0" w:color="auto"/>
              <w:right w:val="single" w:sz="4" w:space="0" w:color="auto"/>
            </w:tcBorders>
            <w:textDirection w:val="btLr"/>
            <w:vAlign w:val="center"/>
          </w:tcPr>
          <w:p w:rsidR="00C77CE1" w:rsidRPr="00721FAE" w:rsidRDefault="00C77CE1" w:rsidP="00C77CE1">
            <w:pPr>
              <w:tabs>
                <w:tab w:val="left" w:pos="1440"/>
              </w:tabs>
              <w:bidi/>
              <w:ind w:left="113" w:right="113"/>
              <w:jc w:val="center"/>
              <w:rPr>
                <w:rFonts w:cs="B Nazanin"/>
                <w:b/>
                <w:bCs/>
                <w:sz w:val="20"/>
                <w:szCs w:val="20"/>
                <w:rtl/>
                <w:lang w:bidi="fa-IR"/>
              </w:rPr>
            </w:pPr>
            <w:r w:rsidRPr="00721FAE">
              <w:rPr>
                <w:rFonts w:cs="B Nazanin" w:hint="cs"/>
                <w:b/>
                <w:bCs/>
                <w:sz w:val="20"/>
                <w:szCs w:val="20"/>
                <w:rtl/>
                <w:lang w:bidi="fa-IR"/>
              </w:rPr>
              <w:t>توانایی انجام کار را ندارد (0)</w:t>
            </w:r>
          </w:p>
        </w:tc>
        <w:tc>
          <w:tcPr>
            <w:tcW w:w="540" w:type="dxa"/>
            <w:tcBorders>
              <w:top w:val="single" w:sz="4" w:space="0" w:color="auto"/>
            </w:tcBorders>
            <w:textDirection w:val="btLr"/>
            <w:vAlign w:val="center"/>
          </w:tcPr>
          <w:p w:rsidR="00C77CE1" w:rsidRPr="00721FAE" w:rsidRDefault="00C77CE1" w:rsidP="00C77CE1">
            <w:pPr>
              <w:tabs>
                <w:tab w:val="left" w:pos="1440"/>
              </w:tabs>
              <w:bidi/>
              <w:ind w:left="113" w:right="113"/>
              <w:jc w:val="center"/>
              <w:rPr>
                <w:rFonts w:cs="B Nazanin"/>
                <w:b/>
                <w:bCs/>
                <w:sz w:val="20"/>
                <w:szCs w:val="20"/>
                <w:rtl/>
                <w:lang w:bidi="fa-IR"/>
              </w:rPr>
            </w:pPr>
            <w:r w:rsidRPr="00721FAE">
              <w:rPr>
                <w:rFonts w:cs="B Nazanin" w:hint="cs"/>
                <w:b/>
                <w:bCs/>
                <w:sz w:val="20"/>
                <w:szCs w:val="20"/>
                <w:rtl/>
                <w:lang w:bidi="fa-IR"/>
              </w:rPr>
              <w:t>با راهنمایی کامل انجام می‌دهد (5/0)</w:t>
            </w:r>
          </w:p>
        </w:tc>
        <w:tc>
          <w:tcPr>
            <w:tcW w:w="540" w:type="dxa"/>
            <w:tcBorders>
              <w:top w:val="single" w:sz="4" w:space="0" w:color="auto"/>
            </w:tcBorders>
            <w:textDirection w:val="btLr"/>
            <w:vAlign w:val="center"/>
          </w:tcPr>
          <w:p w:rsidR="00C77CE1" w:rsidRPr="00721FAE" w:rsidRDefault="00C77CE1" w:rsidP="00C77CE1">
            <w:pPr>
              <w:tabs>
                <w:tab w:val="left" w:pos="1440"/>
              </w:tabs>
              <w:bidi/>
              <w:ind w:left="113" w:right="113"/>
              <w:jc w:val="center"/>
              <w:rPr>
                <w:rFonts w:cs="B Nazanin"/>
                <w:b/>
                <w:bCs/>
                <w:sz w:val="20"/>
                <w:szCs w:val="20"/>
                <w:rtl/>
                <w:lang w:bidi="fa-IR"/>
              </w:rPr>
            </w:pPr>
            <w:r w:rsidRPr="00721FAE">
              <w:rPr>
                <w:rFonts w:cs="B Nazanin" w:hint="cs"/>
                <w:b/>
                <w:bCs/>
                <w:sz w:val="20"/>
                <w:szCs w:val="20"/>
                <w:rtl/>
                <w:lang w:bidi="fa-IR"/>
              </w:rPr>
              <w:t>بطور کامل انجام می‌دهد (1)</w:t>
            </w:r>
          </w:p>
        </w:tc>
        <w:tc>
          <w:tcPr>
            <w:tcW w:w="540" w:type="dxa"/>
            <w:tcBorders>
              <w:top w:val="single" w:sz="4" w:space="0" w:color="auto"/>
            </w:tcBorders>
            <w:textDirection w:val="btLr"/>
            <w:vAlign w:val="center"/>
          </w:tcPr>
          <w:p w:rsidR="00C77CE1" w:rsidRPr="00721FAE" w:rsidRDefault="00C77CE1" w:rsidP="00C77CE1">
            <w:pPr>
              <w:tabs>
                <w:tab w:val="left" w:pos="1440"/>
              </w:tabs>
              <w:bidi/>
              <w:ind w:left="113" w:right="113"/>
              <w:jc w:val="center"/>
              <w:rPr>
                <w:rFonts w:cs="B Nazanin"/>
                <w:b/>
                <w:bCs/>
                <w:sz w:val="20"/>
                <w:szCs w:val="20"/>
                <w:rtl/>
                <w:lang w:bidi="fa-IR"/>
              </w:rPr>
            </w:pPr>
            <w:r w:rsidRPr="00721FAE">
              <w:rPr>
                <w:rFonts w:cs="B Nazanin" w:hint="cs"/>
                <w:b/>
                <w:bCs/>
                <w:sz w:val="20"/>
                <w:szCs w:val="20"/>
                <w:rtl/>
                <w:lang w:bidi="fa-IR"/>
              </w:rPr>
              <w:t>توانایی انجام کار را ندارد (0)</w:t>
            </w:r>
          </w:p>
        </w:tc>
        <w:tc>
          <w:tcPr>
            <w:tcW w:w="540" w:type="dxa"/>
            <w:tcBorders>
              <w:top w:val="single" w:sz="4" w:space="0" w:color="auto"/>
              <w:right w:val="single" w:sz="4" w:space="0" w:color="auto"/>
            </w:tcBorders>
            <w:textDirection w:val="btLr"/>
            <w:vAlign w:val="center"/>
          </w:tcPr>
          <w:p w:rsidR="00C77CE1" w:rsidRPr="00721FAE" w:rsidRDefault="00C77CE1" w:rsidP="00C77CE1">
            <w:pPr>
              <w:tabs>
                <w:tab w:val="left" w:pos="1440"/>
              </w:tabs>
              <w:bidi/>
              <w:ind w:left="113" w:right="113"/>
              <w:jc w:val="center"/>
              <w:rPr>
                <w:rFonts w:cs="B Nazanin"/>
                <w:b/>
                <w:bCs/>
                <w:sz w:val="20"/>
                <w:szCs w:val="20"/>
                <w:rtl/>
                <w:lang w:bidi="fa-IR"/>
              </w:rPr>
            </w:pPr>
            <w:r w:rsidRPr="00721FAE">
              <w:rPr>
                <w:rFonts w:cs="B Nazanin" w:hint="cs"/>
                <w:b/>
                <w:bCs/>
                <w:sz w:val="20"/>
                <w:szCs w:val="20"/>
                <w:rtl/>
                <w:lang w:bidi="fa-IR"/>
              </w:rPr>
              <w:t>با راهنمایی کامل انجام می‌دهد (5/0)</w:t>
            </w:r>
          </w:p>
        </w:tc>
        <w:tc>
          <w:tcPr>
            <w:tcW w:w="540" w:type="dxa"/>
            <w:tcBorders>
              <w:top w:val="single" w:sz="4" w:space="0" w:color="auto"/>
              <w:left w:val="single" w:sz="4" w:space="0" w:color="auto"/>
            </w:tcBorders>
            <w:textDirection w:val="btLr"/>
            <w:vAlign w:val="center"/>
          </w:tcPr>
          <w:p w:rsidR="00C77CE1" w:rsidRPr="00721FAE" w:rsidRDefault="00C77CE1" w:rsidP="00C77CE1">
            <w:pPr>
              <w:tabs>
                <w:tab w:val="left" w:pos="1440"/>
              </w:tabs>
              <w:bidi/>
              <w:ind w:left="113" w:right="113"/>
              <w:jc w:val="center"/>
              <w:rPr>
                <w:rFonts w:cs="B Nazanin"/>
                <w:b/>
                <w:bCs/>
                <w:sz w:val="20"/>
                <w:szCs w:val="20"/>
                <w:rtl/>
                <w:lang w:bidi="fa-IR"/>
              </w:rPr>
            </w:pPr>
            <w:r w:rsidRPr="00721FAE">
              <w:rPr>
                <w:rFonts w:cs="B Nazanin" w:hint="cs"/>
                <w:b/>
                <w:bCs/>
                <w:sz w:val="20"/>
                <w:szCs w:val="20"/>
                <w:rtl/>
                <w:lang w:bidi="fa-IR"/>
              </w:rPr>
              <w:t>بطور کامل انجام می‌دهد (1)</w:t>
            </w:r>
          </w:p>
        </w:tc>
        <w:tc>
          <w:tcPr>
            <w:tcW w:w="450" w:type="dxa"/>
            <w:tcBorders>
              <w:top w:val="single" w:sz="4" w:space="0" w:color="auto"/>
            </w:tcBorders>
            <w:textDirection w:val="btLr"/>
            <w:vAlign w:val="center"/>
          </w:tcPr>
          <w:p w:rsidR="00C77CE1" w:rsidRPr="00721FAE" w:rsidRDefault="00C77CE1" w:rsidP="00C77CE1">
            <w:pPr>
              <w:tabs>
                <w:tab w:val="left" w:pos="1440"/>
              </w:tabs>
              <w:bidi/>
              <w:ind w:left="113" w:right="113"/>
              <w:jc w:val="center"/>
              <w:rPr>
                <w:rFonts w:cs="B Nazanin"/>
                <w:b/>
                <w:bCs/>
                <w:sz w:val="20"/>
                <w:szCs w:val="20"/>
                <w:rtl/>
                <w:lang w:bidi="fa-IR"/>
              </w:rPr>
            </w:pPr>
            <w:r w:rsidRPr="00721FAE">
              <w:rPr>
                <w:rFonts w:cs="B Nazanin" w:hint="cs"/>
                <w:b/>
                <w:bCs/>
                <w:sz w:val="20"/>
                <w:szCs w:val="20"/>
                <w:rtl/>
                <w:lang w:bidi="fa-IR"/>
              </w:rPr>
              <w:t>توانایی انجام کار را ندارد (0)</w:t>
            </w:r>
          </w:p>
        </w:tc>
        <w:tc>
          <w:tcPr>
            <w:tcW w:w="540" w:type="dxa"/>
            <w:tcBorders>
              <w:top w:val="single" w:sz="4" w:space="0" w:color="auto"/>
            </w:tcBorders>
            <w:textDirection w:val="btLr"/>
            <w:vAlign w:val="center"/>
          </w:tcPr>
          <w:p w:rsidR="00C77CE1" w:rsidRPr="00721FAE" w:rsidRDefault="00C77CE1" w:rsidP="00C77CE1">
            <w:pPr>
              <w:tabs>
                <w:tab w:val="left" w:pos="1440"/>
              </w:tabs>
              <w:bidi/>
              <w:ind w:left="113" w:right="113"/>
              <w:jc w:val="center"/>
              <w:rPr>
                <w:rFonts w:cs="B Nazanin"/>
                <w:b/>
                <w:bCs/>
                <w:sz w:val="20"/>
                <w:szCs w:val="20"/>
                <w:rtl/>
                <w:lang w:bidi="fa-IR"/>
              </w:rPr>
            </w:pPr>
            <w:r w:rsidRPr="00721FAE">
              <w:rPr>
                <w:rFonts w:cs="B Nazanin" w:hint="cs"/>
                <w:b/>
                <w:bCs/>
                <w:sz w:val="20"/>
                <w:szCs w:val="20"/>
                <w:rtl/>
                <w:lang w:bidi="fa-IR"/>
              </w:rPr>
              <w:t>با راهنمایی کامل انجام می‌دهد (5/0)</w:t>
            </w:r>
          </w:p>
        </w:tc>
        <w:tc>
          <w:tcPr>
            <w:tcW w:w="450" w:type="dxa"/>
            <w:tcBorders>
              <w:top w:val="single" w:sz="4" w:space="0" w:color="auto"/>
            </w:tcBorders>
            <w:textDirection w:val="btLr"/>
            <w:vAlign w:val="center"/>
          </w:tcPr>
          <w:p w:rsidR="00C77CE1" w:rsidRPr="00721FAE" w:rsidRDefault="00C77CE1" w:rsidP="00C77CE1">
            <w:pPr>
              <w:tabs>
                <w:tab w:val="left" w:pos="1440"/>
              </w:tabs>
              <w:bidi/>
              <w:ind w:left="113" w:right="113"/>
              <w:jc w:val="center"/>
              <w:rPr>
                <w:rFonts w:cs="B Nazanin"/>
                <w:b/>
                <w:bCs/>
                <w:sz w:val="20"/>
                <w:szCs w:val="20"/>
                <w:rtl/>
                <w:lang w:bidi="fa-IR"/>
              </w:rPr>
            </w:pPr>
            <w:r w:rsidRPr="00721FAE">
              <w:rPr>
                <w:rFonts w:cs="B Nazanin" w:hint="cs"/>
                <w:b/>
                <w:bCs/>
                <w:sz w:val="20"/>
                <w:szCs w:val="20"/>
                <w:rtl/>
                <w:lang w:bidi="fa-IR"/>
              </w:rPr>
              <w:t>بطور کامل انجام می‌دهد (1)</w:t>
            </w:r>
          </w:p>
        </w:tc>
        <w:tc>
          <w:tcPr>
            <w:tcW w:w="2093" w:type="dxa"/>
            <w:vMerge/>
            <w:vAlign w:val="center"/>
          </w:tcPr>
          <w:p w:rsidR="00C77CE1" w:rsidRPr="00721FAE" w:rsidRDefault="00C77CE1" w:rsidP="00C77CE1">
            <w:pPr>
              <w:tabs>
                <w:tab w:val="left" w:pos="1440"/>
              </w:tabs>
              <w:bidi/>
              <w:jc w:val="center"/>
              <w:rPr>
                <w:rFonts w:cs="B Nazanin"/>
                <w:b/>
                <w:bCs/>
                <w:sz w:val="20"/>
                <w:szCs w:val="20"/>
                <w:rtl/>
                <w:lang w:bidi="fa-IR"/>
              </w:rPr>
            </w:pPr>
          </w:p>
        </w:tc>
        <w:tc>
          <w:tcPr>
            <w:tcW w:w="1777" w:type="dxa"/>
            <w:vMerge/>
            <w:vAlign w:val="center"/>
          </w:tcPr>
          <w:p w:rsidR="00C77CE1" w:rsidRPr="00721FAE" w:rsidRDefault="00C77CE1" w:rsidP="00C77CE1">
            <w:pPr>
              <w:tabs>
                <w:tab w:val="left" w:pos="1440"/>
              </w:tabs>
              <w:bidi/>
              <w:jc w:val="center"/>
              <w:rPr>
                <w:rFonts w:cs="B Nazanin"/>
                <w:b/>
                <w:bCs/>
                <w:sz w:val="20"/>
                <w:szCs w:val="20"/>
                <w:rtl/>
                <w:lang w:bidi="fa-IR"/>
              </w:rPr>
            </w:pPr>
          </w:p>
        </w:tc>
        <w:tc>
          <w:tcPr>
            <w:tcW w:w="1225" w:type="dxa"/>
            <w:vMerge/>
            <w:vAlign w:val="center"/>
          </w:tcPr>
          <w:p w:rsidR="00C77CE1" w:rsidRPr="00721FAE" w:rsidRDefault="00C77CE1" w:rsidP="00C77CE1">
            <w:pPr>
              <w:tabs>
                <w:tab w:val="left" w:pos="1440"/>
              </w:tabs>
              <w:bidi/>
              <w:jc w:val="center"/>
              <w:rPr>
                <w:rFonts w:cs="B Nazanin"/>
                <w:b/>
                <w:bCs/>
                <w:sz w:val="20"/>
                <w:szCs w:val="20"/>
                <w:rtl/>
                <w:lang w:bidi="fa-IR"/>
              </w:rPr>
            </w:pPr>
          </w:p>
        </w:tc>
      </w:tr>
      <w:tr w:rsidR="00C77CE1" w:rsidRPr="00721FAE" w:rsidTr="00C77CE1">
        <w:trPr>
          <w:cantSplit/>
          <w:trHeight w:val="402"/>
          <w:jc w:val="center"/>
        </w:trPr>
        <w:tc>
          <w:tcPr>
            <w:tcW w:w="450" w:type="dxa"/>
            <w:tcBorders>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bottom w:val="single" w:sz="4" w:space="0" w:color="auto"/>
            </w:tcBorders>
            <w:vAlign w:val="center"/>
          </w:tcPr>
          <w:p w:rsidR="00C77CE1" w:rsidRPr="00721FAE" w:rsidRDefault="00C77CE1" w:rsidP="00C77CE1">
            <w:pPr>
              <w:bidi/>
              <w:rPr>
                <w:rFonts w:cs="B Nazanin"/>
                <w:sz w:val="20"/>
                <w:szCs w:val="20"/>
                <w:rtl/>
                <w:lang w:bidi="fa-IR"/>
              </w:rPr>
            </w:pPr>
            <w:r w:rsidRPr="00721FAE">
              <w:rPr>
                <w:rFonts w:cs="B Nazanin" w:hint="cs"/>
                <w:sz w:val="20"/>
                <w:szCs w:val="20"/>
                <w:rtl/>
                <w:lang w:bidi="fa-IR"/>
              </w:rPr>
              <w:t>بخش های بیمارستان را می شناسد.</w:t>
            </w:r>
          </w:p>
        </w:tc>
        <w:tc>
          <w:tcPr>
            <w:tcW w:w="1777" w:type="dxa"/>
            <w:vMerge w:val="restart"/>
            <w:vAlign w:val="center"/>
          </w:tcPr>
          <w:p w:rsidR="00C77CE1" w:rsidRPr="00721FAE" w:rsidRDefault="00C77CE1" w:rsidP="00C77CE1">
            <w:pPr>
              <w:tabs>
                <w:tab w:val="left" w:pos="1440"/>
              </w:tabs>
              <w:bidi/>
              <w:rPr>
                <w:rFonts w:cs="B Nazanin"/>
                <w:sz w:val="20"/>
                <w:szCs w:val="20"/>
                <w:rtl/>
                <w:lang w:bidi="fa-IR"/>
              </w:rPr>
            </w:pPr>
            <w:r w:rsidRPr="00721FAE">
              <w:rPr>
                <w:rFonts w:cs="B Nazanin" w:hint="cs"/>
                <w:sz w:val="20"/>
                <w:szCs w:val="20"/>
                <w:rtl/>
                <w:lang w:bidi="fa-IR"/>
              </w:rPr>
              <w:t>مربی میبایست بخش های مختلف بیمارستان را به دانشجو معرفی نموده و خط مشی های مراقبتی و حرفه ای بخش را تشریح نماید.</w:t>
            </w:r>
          </w:p>
        </w:tc>
        <w:tc>
          <w:tcPr>
            <w:tcW w:w="1225" w:type="dxa"/>
            <w:vMerge w:val="restart"/>
            <w:vAlign w:val="center"/>
          </w:tcPr>
          <w:p w:rsidR="00C77CE1" w:rsidRPr="00721FAE" w:rsidRDefault="00C77CE1" w:rsidP="00C77CE1">
            <w:pPr>
              <w:bidi/>
              <w:rPr>
                <w:rFonts w:cs="B Nazanin"/>
                <w:sz w:val="20"/>
                <w:szCs w:val="20"/>
                <w:rtl/>
                <w:lang w:bidi="fa-IR"/>
              </w:rPr>
            </w:pPr>
            <w:r w:rsidRPr="00721FAE">
              <w:rPr>
                <w:rFonts w:cs="B Nazanin" w:hint="cs"/>
                <w:sz w:val="20"/>
                <w:szCs w:val="20"/>
                <w:rtl/>
                <w:lang w:bidi="fa-IR"/>
              </w:rPr>
              <w:t>1-شناخت بخش ها  و واحدهای بیمارستانی ، آشنایی با خط مشی های مراقبتی و حرفه ای هر بخش</w:t>
            </w:r>
          </w:p>
        </w:tc>
      </w:tr>
      <w:tr w:rsidR="00C77CE1" w:rsidRPr="00721FAE" w:rsidTr="00C77CE1">
        <w:trPr>
          <w:cantSplit/>
          <w:trHeight w:val="402"/>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bidi/>
              <w:rPr>
                <w:rFonts w:cs="B Nazanin"/>
                <w:sz w:val="20"/>
                <w:szCs w:val="20"/>
                <w:rtl/>
                <w:lang w:bidi="fa-IR"/>
              </w:rPr>
            </w:pPr>
            <w:r w:rsidRPr="00721FAE">
              <w:rPr>
                <w:rFonts w:cs="B Nazanin" w:hint="cs"/>
                <w:sz w:val="20"/>
                <w:szCs w:val="20"/>
                <w:rtl/>
                <w:lang w:bidi="fa-IR"/>
              </w:rPr>
              <w:t>واحد های بخش مربوطه را به خوبی می شناسد.</w:t>
            </w:r>
          </w:p>
        </w:tc>
        <w:tc>
          <w:tcPr>
            <w:tcW w:w="1777" w:type="dxa"/>
            <w:vMerge/>
            <w:vAlign w:val="center"/>
          </w:tcPr>
          <w:p w:rsidR="00C77CE1" w:rsidRPr="00721FAE" w:rsidRDefault="00C77CE1" w:rsidP="00C77CE1">
            <w:pPr>
              <w:tabs>
                <w:tab w:val="left" w:pos="1440"/>
              </w:tabs>
              <w:bidi/>
              <w:rPr>
                <w:rFonts w:cs="B Nazanin"/>
                <w:sz w:val="20"/>
                <w:szCs w:val="20"/>
                <w:rtl/>
                <w:lang w:bidi="fa-IR"/>
              </w:rPr>
            </w:pPr>
          </w:p>
        </w:tc>
        <w:tc>
          <w:tcPr>
            <w:tcW w:w="1225" w:type="dxa"/>
            <w:vMerge/>
            <w:vAlign w:val="center"/>
          </w:tcPr>
          <w:p w:rsidR="00C77CE1" w:rsidRPr="00721FAE" w:rsidRDefault="00C77CE1" w:rsidP="00C77CE1">
            <w:pPr>
              <w:pStyle w:val="ListParagraph"/>
              <w:numPr>
                <w:ilvl w:val="0"/>
                <w:numId w:val="29"/>
              </w:numPr>
              <w:bidi/>
              <w:rPr>
                <w:rFonts w:cs="B Nazanin"/>
                <w:sz w:val="20"/>
                <w:szCs w:val="20"/>
                <w:rtl/>
                <w:lang w:bidi="fa-IR"/>
              </w:rPr>
            </w:pPr>
          </w:p>
        </w:tc>
      </w:tr>
      <w:tr w:rsidR="00C77CE1" w:rsidRPr="00721FAE" w:rsidTr="00C77CE1">
        <w:trPr>
          <w:cantSplit/>
          <w:trHeight w:val="403"/>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bidi/>
              <w:rPr>
                <w:rFonts w:cs="B Nazanin"/>
                <w:sz w:val="20"/>
                <w:szCs w:val="20"/>
                <w:rtl/>
                <w:lang w:bidi="fa-IR"/>
              </w:rPr>
            </w:pPr>
            <w:r w:rsidRPr="00721FAE">
              <w:rPr>
                <w:rFonts w:cs="B Nazanin" w:hint="cs"/>
                <w:sz w:val="20"/>
                <w:szCs w:val="20"/>
                <w:rtl/>
                <w:lang w:bidi="fa-IR"/>
              </w:rPr>
              <w:t xml:space="preserve">بر اساس مقررات بخش(روتین)ازمددجو مراقبت </w:t>
            </w:r>
            <w:r w:rsidRPr="00721FAE">
              <w:rPr>
                <w:rFonts w:cs="B Nazanin"/>
                <w:sz w:val="20"/>
                <w:szCs w:val="20"/>
                <w:rtl/>
                <w:lang w:bidi="fa-IR"/>
              </w:rPr>
              <w:br/>
            </w:r>
            <w:r w:rsidRPr="00721FAE">
              <w:rPr>
                <w:rFonts w:cs="B Nazanin" w:hint="cs"/>
                <w:sz w:val="20"/>
                <w:szCs w:val="20"/>
                <w:rtl/>
                <w:lang w:bidi="fa-IR"/>
              </w:rPr>
              <w:t>می نماید.</w:t>
            </w:r>
          </w:p>
        </w:tc>
        <w:tc>
          <w:tcPr>
            <w:tcW w:w="1777" w:type="dxa"/>
            <w:vMerge/>
            <w:vAlign w:val="center"/>
          </w:tcPr>
          <w:p w:rsidR="00C77CE1" w:rsidRPr="00721FAE" w:rsidRDefault="00C77CE1" w:rsidP="00C77CE1">
            <w:pPr>
              <w:tabs>
                <w:tab w:val="left" w:pos="1440"/>
              </w:tabs>
              <w:bidi/>
              <w:rPr>
                <w:rFonts w:cs="B Nazanin"/>
                <w:sz w:val="20"/>
                <w:szCs w:val="20"/>
                <w:rtl/>
                <w:lang w:bidi="fa-IR"/>
              </w:rPr>
            </w:pPr>
          </w:p>
        </w:tc>
        <w:tc>
          <w:tcPr>
            <w:tcW w:w="1225" w:type="dxa"/>
            <w:vMerge/>
            <w:vAlign w:val="center"/>
          </w:tcPr>
          <w:p w:rsidR="00C77CE1" w:rsidRPr="00721FAE" w:rsidRDefault="00C77CE1" w:rsidP="00C77CE1">
            <w:pPr>
              <w:pStyle w:val="ListParagraph"/>
              <w:numPr>
                <w:ilvl w:val="0"/>
                <w:numId w:val="29"/>
              </w:numPr>
              <w:bidi/>
              <w:rPr>
                <w:rFonts w:cs="B Nazanin"/>
                <w:sz w:val="20"/>
                <w:szCs w:val="20"/>
                <w:rtl/>
                <w:lang w:bidi="fa-IR"/>
              </w:rPr>
            </w:pPr>
          </w:p>
        </w:tc>
      </w:tr>
      <w:tr w:rsidR="00C77CE1" w:rsidRPr="00721FAE" w:rsidTr="00C77CE1">
        <w:trPr>
          <w:cantSplit/>
          <w:trHeight w:val="227"/>
          <w:jc w:val="center"/>
        </w:trPr>
        <w:tc>
          <w:tcPr>
            <w:tcW w:w="450" w:type="dxa"/>
            <w:tcBorders>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bottom w:val="single" w:sz="4" w:space="0" w:color="auto"/>
            </w:tcBorders>
            <w:vAlign w:val="center"/>
          </w:tcPr>
          <w:p w:rsidR="00C77CE1" w:rsidRPr="00721FAE" w:rsidRDefault="00C77CE1" w:rsidP="00C77CE1">
            <w:pPr>
              <w:bidi/>
              <w:rPr>
                <w:rFonts w:cs="B Nazanin"/>
                <w:sz w:val="20"/>
                <w:szCs w:val="20"/>
                <w:rtl/>
                <w:lang w:bidi="fa-IR"/>
              </w:rPr>
            </w:pPr>
          </w:p>
          <w:p w:rsidR="00C77CE1" w:rsidRPr="00721FAE" w:rsidRDefault="00C77CE1" w:rsidP="00C77CE1">
            <w:pPr>
              <w:bidi/>
              <w:rPr>
                <w:rFonts w:cs="B Nazanin"/>
                <w:sz w:val="20"/>
                <w:szCs w:val="20"/>
                <w:rtl/>
                <w:lang w:bidi="fa-IR"/>
              </w:rPr>
            </w:pPr>
            <w:r w:rsidRPr="00721FAE">
              <w:rPr>
                <w:rFonts w:cs="B Nazanin" w:hint="cs"/>
                <w:sz w:val="20"/>
                <w:szCs w:val="20"/>
                <w:rtl/>
                <w:lang w:bidi="fa-IR"/>
              </w:rPr>
              <w:t>توانایی برقراری ارتباط با بیمار و خانواده اش</w:t>
            </w:r>
          </w:p>
        </w:tc>
        <w:tc>
          <w:tcPr>
            <w:tcW w:w="1777" w:type="dxa"/>
            <w:vMerge w:val="restart"/>
            <w:vAlign w:val="center"/>
          </w:tcPr>
          <w:p w:rsidR="00C77CE1" w:rsidRPr="00721FAE" w:rsidRDefault="00C77CE1" w:rsidP="00C77CE1">
            <w:pPr>
              <w:tabs>
                <w:tab w:val="left" w:pos="1440"/>
              </w:tabs>
              <w:bidi/>
              <w:rPr>
                <w:rFonts w:cs="B Nazanin"/>
                <w:sz w:val="20"/>
                <w:szCs w:val="20"/>
                <w:lang w:bidi="fa-IR"/>
              </w:rPr>
            </w:pPr>
            <w:r w:rsidRPr="00721FAE">
              <w:rPr>
                <w:rFonts w:cs="B Nazanin" w:hint="cs"/>
                <w:sz w:val="20"/>
                <w:szCs w:val="20"/>
                <w:rtl/>
                <w:lang w:bidi="fa-IR"/>
              </w:rPr>
              <w:t>مربی میبایست اصول برقراری ارتباط حرفه ای را تشریح نماید.</w:t>
            </w:r>
          </w:p>
        </w:tc>
        <w:tc>
          <w:tcPr>
            <w:tcW w:w="1225" w:type="dxa"/>
            <w:vMerge w:val="restart"/>
            <w:vAlign w:val="center"/>
          </w:tcPr>
          <w:p w:rsidR="00C77CE1" w:rsidRPr="00721FAE" w:rsidRDefault="00C77CE1" w:rsidP="00C77CE1">
            <w:pPr>
              <w:bidi/>
              <w:rPr>
                <w:rFonts w:cs="B Nazanin"/>
                <w:sz w:val="20"/>
                <w:szCs w:val="20"/>
                <w:rtl/>
                <w:lang w:bidi="fa-IR"/>
              </w:rPr>
            </w:pPr>
            <w:r w:rsidRPr="00721FAE">
              <w:rPr>
                <w:rFonts w:cs="B Nazanin" w:hint="cs"/>
                <w:sz w:val="20"/>
                <w:szCs w:val="20"/>
                <w:rtl/>
                <w:lang w:bidi="fa-IR"/>
              </w:rPr>
              <w:t>2- برقراری ارتباط مناسب و حرفه‌ای با بیمار، بستگان وی، پرسنل، مربی و...</w:t>
            </w:r>
          </w:p>
        </w:tc>
      </w:tr>
      <w:tr w:rsidR="00C77CE1" w:rsidRPr="00721FAE" w:rsidTr="00C77CE1">
        <w:trPr>
          <w:cantSplit/>
          <w:trHeight w:val="227"/>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bidi/>
              <w:rPr>
                <w:rFonts w:cs="B Nazanin"/>
                <w:sz w:val="20"/>
                <w:szCs w:val="20"/>
                <w:rtl/>
                <w:lang w:bidi="fa-IR"/>
              </w:rPr>
            </w:pPr>
            <w:r w:rsidRPr="00721FAE">
              <w:rPr>
                <w:rFonts w:cs="B Nazanin" w:hint="cs"/>
                <w:sz w:val="20"/>
                <w:szCs w:val="20"/>
                <w:rtl/>
                <w:lang w:bidi="fa-IR"/>
              </w:rPr>
              <w:t>اخذ شرح حال و شناخت بیمار</w:t>
            </w:r>
          </w:p>
        </w:tc>
        <w:tc>
          <w:tcPr>
            <w:tcW w:w="1777" w:type="dxa"/>
            <w:vMerge/>
            <w:vAlign w:val="center"/>
          </w:tcPr>
          <w:p w:rsidR="00C77CE1" w:rsidRPr="00721FAE" w:rsidRDefault="00C77CE1" w:rsidP="00C77CE1">
            <w:pPr>
              <w:tabs>
                <w:tab w:val="left" w:pos="1440"/>
              </w:tabs>
              <w:bidi/>
              <w:rPr>
                <w:rFonts w:cs="B Nazanin"/>
                <w:sz w:val="20"/>
                <w:szCs w:val="20"/>
                <w:rtl/>
                <w:lang w:bidi="fa-IR"/>
              </w:rPr>
            </w:pPr>
          </w:p>
        </w:tc>
        <w:tc>
          <w:tcPr>
            <w:tcW w:w="1225" w:type="dxa"/>
            <w:vMerge/>
            <w:vAlign w:val="center"/>
          </w:tcPr>
          <w:p w:rsidR="00C77CE1" w:rsidRPr="00721FAE" w:rsidRDefault="00C77CE1" w:rsidP="00C77CE1">
            <w:pPr>
              <w:bidi/>
              <w:rPr>
                <w:rFonts w:cs="B Nazanin"/>
                <w:sz w:val="20"/>
                <w:szCs w:val="20"/>
                <w:rtl/>
                <w:lang w:bidi="fa-IR"/>
              </w:rPr>
            </w:pPr>
          </w:p>
        </w:tc>
      </w:tr>
      <w:tr w:rsidR="00C77CE1" w:rsidRPr="00721FAE" w:rsidTr="00C77CE1">
        <w:trPr>
          <w:cantSplit/>
          <w:trHeight w:val="227"/>
          <w:jc w:val="center"/>
        </w:trPr>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12" w:space="0" w:color="auto"/>
            </w:tcBorders>
            <w:vAlign w:val="center"/>
          </w:tcPr>
          <w:p w:rsidR="00C77CE1" w:rsidRPr="00721FAE" w:rsidRDefault="00C77CE1" w:rsidP="00C77CE1">
            <w:pPr>
              <w:bidi/>
              <w:rPr>
                <w:rFonts w:cs="B Nazanin"/>
                <w:sz w:val="20"/>
                <w:szCs w:val="20"/>
                <w:rtl/>
                <w:lang w:bidi="fa-IR"/>
              </w:rPr>
            </w:pPr>
            <w:r w:rsidRPr="00721FAE">
              <w:rPr>
                <w:rFonts w:cs="B Nazanin" w:hint="cs"/>
                <w:sz w:val="20"/>
                <w:szCs w:val="20"/>
                <w:rtl/>
                <w:lang w:bidi="fa-IR"/>
              </w:rPr>
              <w:t xml:space="preserve">توانایی برقراری ارتباط حرفه ای با پرسنل بخش مربی و همکاران </w:t>
            </w:r>
          </w:p>
        </w:tc>
        <w:tc>
          <w:tcPr>
            <w:tcW w:w="1777" w:type="dxa"/>
            <w:vMerge/>
            <w:tcBorders>
              <w:bottom w:val="single" w:sz="12" w:space="0" w:color="auto"/>
            </w:tcBorders>
            <w:vAlign w:val="center"/>
          </w:tcPr>
          <w:p w:rsidR="00C77CE1" w:rsidRPr="00721FAE" w:rsidRDefault="00C77CE1" w:rsidP="00C77CE1">
            <w:pPr>
              <w:tabs>
                <w:tab w:val="left" w:pos="1440"/>
              </w:tabs>
              <w:bidi/>
              <w:rPr>
                <w:rFonts w:cs="B Nazanin"/>
                <w:sz w:val="20"/>
                <w:szCs w:val="20"/>
                <w:rtl/>
                <w:lang w:bidi="fa-IR"/>
              </w:rPr>
            </w:pPr>
          </w:p>
        </w:tc>
        <w:tc>
          <w:tcPr>
            <w:tcW w:w="1225" w:type="dxa"/>
            <w:vMerge/>
            <w:tcBorders>
              <w:bottom w:val="single" w:sz="12" w:space="0" w:color="auto"/>
            </w:tcBorders>
            <w:vAlign w:val="center"/>
          </w:tcPr>
          <w:p w:rsidR="00C77CE1" w:rsidRPr="00721FAE" w:rsidRDefault="00C77CE1" w:rsidP="00C77CE1">
            <w:pPr>
              <w:bidi/>
              <w:rPr>
                <w:rFonts w:cs="B Nazanin"/>
                <w:sz w:val="20"/>
                <w:szCs w:val="20"/>
                <w:rtl/>
                <w:lang w:bidi="fa-IR"/>
              </w:rPr>
            </w:pPr>
          </w:p>
        </w:tc>
      </w:tr>
      <w:tr w:rsidR="00C77CE1" w:rsidRPr="00721FAE" w:rsidTr="00B21095">
        <w:trPr>
          <w:cantSplit/>
          <w:trHeight w:val="640"/>
          <w:jc w:val="center"/>
        </w:trPr>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12" w:space="0" w:color="auto"/>
              <w:bottom w:val="single" w:sz="4" w:space="0" w:color="auto"/>
            </w:tcBorders>
            <w:vAlign w:val="center"/>
          </w:tcPr>
          <w:p w:rsidR="00C77CE1" w:rsidRPr="00721FAE" w:rsidRDefault="00C77CE1" w:rsidP="00C77CE1">
            <w:pPr>
              <w:tabs>
                <w:tab w:val="left" w:pos="1440"/>
              </w:tabs>
              <w:bidi/>
              <w:rPr>
                <w:rFonts w:cs="B Nazanin"/>
                <w:sz w:val="20"/>
                <w:szCs w:val="20"/>
                <w:rtl/>
                <w:lang w:bidi="fa-IR"/>
              </w:rPr>
            </w:pPr>
            <w:r w:rsidRPr="00721FAE">
              <w:rPr>
                <w:rFonts w:cs="B Nazanin" w:hint="cs"/>
                <w:sz w:val="20"/>
                <w:szCs w:val="20"/>
                <w:rtl/>
                <w:lang w:bidi="fa-IR"/>
              </w:rPr>
              <w:t>مراقبت از چشم</w:t>
            </w:r>
          </w:p>
        </w:tc>
        <w:tc>
          <w:tcPr>
            <w:tcW w:w="1777" w:type="dxa"/>
            <w:vMerge w:val="restart"/>
            <w:tcBorders>
              <w:top w:val="single" w:sz="12" w:space="0" w:color="auto"/>
            </w:tcBorders>
            <w:vAlign w:val="center"/>
          </w:tcPr>
          <w:p w:rsidR="00C77CE1" w:rsidRDefault="00C77CE1" w:rsidP="00C77CE1">
            <w:pPr>
              <w:tabs>
                <w:tab w:val="left" w:pos="1440"/>
              </w:tabs>
              <w:bidi/>
              <w:rPr>
                <w:rFonts w:cs="B Nazanin"/>
                <w:sz w:val="20"/>
                <w:szCs w:val="20"/>
                <w:lang w:bidi="fa-IR"/>
              </w:rPr>
            </w:pPr>
            <w:r w:rsidRPr="00721FAE">
              <w:rPr>
                <w:rFonts w:cs="B Nazanin" w:hint="cs"/>
                <w:sz w:val="20"/>
                <w:szCs w:val="20"/>
                <w:rtl/>
                <w:lang w:bidi="fa-IR"/>
              </w:rPr>
              <w:t>مربی میبایست لزوم انجام مراقبت‌های بهداشتی را تشریح نموده و بعنوان نمونه اجرای صحیح اقدامات بهداشتی را بصورت عملی  نشان داد.</w:t>
            </w:r>
          </w:p>
          <w:p w:rsidR="00B21095" w:rsidRDefault="00B21095" w:rsidP="00B21095">
            <w:pPr>
              <w:tabs>
                <w:tab w:val="left" w:pos="1440"/>
              </w:tabs>
              <w:bidi/>
              <w:rPr>
                <w:rFonts w:cs="B Nazanin"/>
                <w:sz w:val="20"/>
                <w:szCs w:val="20"/>
                <w:lang w:bidi="fa-IR"/>
              </w:rPr>
            </w:pPr>
          </w:p>
          <w:p w:rsidR="00B21095" w:rsidRDefault="00B21095" w:rsidP="00B21095">
            <w:pPr>
              <w:tabs>
                <w:tab w:val="left" w:pos="1440"/>
              </w:tabs>
              <w:bidi/>
              <w:rPr>
                <w:rFonts w:cs="B Nazanin"/>
                <w:sz w:val="20"/>
                <w:szCs w:val="20"/>
                <w:lang w:bidi="fa-IR"/>
              </w:rPr>
            </w:pPr>
          </w:p>
          <w:p w:rsidR="00B21095" w:rsidRDefault="00B21095" w:rsidP="00B21095">
            <w:pPr>
              <w:tabs>
                <w:tab w:val="left" w:pos="1440"/>
              </w:tabs>
              <w:bidi/>
              <w:rPr>
                <w:rFonts w:cs="B Nazanin"/>
                <w:sz w:val="20"/>
                <w:szCs w:val="20"/>
                <w:lang w:bidi="fa-IR"/>
              </w:rPr>
            </w:pPr>
          </w:p>
          <w:p w:rsidR="00B21095" w:rsidRDefault="00B21095" w:rsidP="00B21095">
            <w:pPr>
              <w:tabs>
                <w:tab w:val="left" w:pos="1440"/>
              </w:tabs>
              <w:bidi/>
              <w:rPr>
                <w:rFonts w:cs="B Nazanin"/>
                <w:sz w:val="20"/>
                <w:szCs w:val="20"/>
                <w:lang w:bidi="fa-IR"/>
              </w:rPr>
            </w:pPr>
          </w:p>
          <w:p w:rsidR="00B21095" w:rsidRDefault="00B21095" w:rsidP="00B21095">
            <w:pPr>
              <w:tabs>
                <w:tab w:val="left" w:pos="1440"/>
              </w:tabs>
              <w:bidi/>
              <w:rPr>
                <w:rFonts w:cs="B Nazanin"/>
                <w:sz w:val="20"/>
                <w:szCs w:val="20"/>
                <w:lang w:bidi="fa-IR"/>
              </w:rPr>
            </w:pPr>
          </w:p>
          <w:p w:rsidR="00B21095" w:rsidRDefault="00B21095" w:rsidP="00B21095">
            <w:pPr>
              <w:tabs>
                <w:tab w:val="left" w:pos="1440"/>
              </w:tabs>
              <w:bidi/>
              <w:rPr>
                <w:rFonts w:cs="B Nazanin"/>
                <w:sz w:val="20"/>
                <w:szCs w:val="20"/>
                <w:lang w:bidi="fa-IR"/>
              </w:rPr>
            </w:pPr>
          </w:p>
          <w:p w:rsidR="00B21095" w:rsidRDefault="00B21095" w:rsidP="00B21095">
            <w:pPr>
              <w:tabs>
                <w:tab w:val="left" w:pos="1440"/>
              </w:tabs>
              <w:bidi/>
              <w:rPr>
                <w:rFonts w:cs="B Nazanin"/>
                <w:sz w:val="20"/>
                <w:szCs w:val="20"/>
                <w:lang w:bidi="fa-IR"/>
              </w:rPr>
            </w:pPr>
          </w:p>
          <w:p w:rsidR="00B21095" w:rsidRPr="00721FAE" w:rsidRDefault="00B21095" w:rsidP="00B21095">
            <w:pPr>
              <w:tabs>
                <w:tab w:val="left" w:pos="1440"/>
              </w:tabs>
              <w:bidi/>
              <w:rPr>
                <w:rFonts w:cs="B Nazanin"/>
                <w:sz w:val="20"/>
                <w:szCs w:val="20"/>
                <w:lang w:bidi="fa-IR"/>
              </w:rPr>
            </w:pPr>
          </w:p>
        </w:tc>
        <w:tc>
          <w:tcPr>
            <w:tcW w:w="1225" w:type="dxa"/>
            <w:vMerge w:val="restart"/>
            <w:tcBorders>
              <w:top w:val="single" w:sz="12" w:space="0" w:color="auto"/>
            </w:tcBorders>
            <w:vAlign w:val="center"/>
          </w:tcPr>
          <w:p w:rsidR="00C77CE1" w:rsidRPr="00721FAE" w:rsidRDefault="00C77CE1" w:rsidP="00C77CE1">
            <w:pPr>
              <w:bidi/>
              <w:rPr>
                <w:rFonts w:cs="B Nazanin"/>
                <w:sz w:val="20"/>
                <w:szCs w:val="20"/>
                <w:rtl/>
                <w:lang w:bidi="fa-IR"/>
              </w:rPr>
            </w:pPr>
            <w:r w:rsidRPr="00721FAE">
              <w:rPr>
                <w:rFonts w:cs="B Nazanin" w:hint="cs"/>
                <w:sz w:val="20"/>
                <w:szCs w:val="20"/>
                <w:rtl/>
                <w:lang w:bidi="fa-IR"/>
              </w:rPr>
              <w:t>3- بررسی دقیق وضعیت بهداشت فردی مددجو ، تعیین و اولویت بندی نیاز ها ، اقدام در جهت رفع نیاز های بهداشتی مددجو</w:t>
            </w:r>
          </w:p>
        </w:tc>
      </w:tr>
      <w:tr w:rsidR="00C77CE1" w:rsidRPr="00721FAE" w:rsidTr="00B21095">
        <w:trPr>
          <w:cantSplit/>
          <w:trHeight w:val="885"/>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440"/>
              </w:tabs>
              <w:bidi/>
              <w:rPr>
                <w:rFonts w:cs="B Nazanin"/>
                <w:sz w:val="20"/>
                <w:szCs w:val="20"/>
                <w:rtl/>
                <w:lang w:bidi="fa-IR"/>
              </w:rPr>
            </w:pPr>
            <w:r w:rsidRPr="00721FAE">
              <w:rPr>
                <w:rFonts w:cs="B Nazanin" w:hint="cs"/>
                <w:sz w:val="20"/>
                <w:szCs w:val="20"/>
                <w:rtl/>
                <w:lang w:bidi="fa-IR"/>
              </w:rPr>
              <w:t>مراقبت از دهان</w:t>
            </w:r>
          </w:p>
        </w:tc>
        <w:tc>
          <w:tcPr>
            <w:tcW w:w="1777" w:type="dxa"/>
            <w:vMerge/>
            <w:vAlign w:val="center"/>
          </w:tcPr>
          <w:p w:rsidR="00C77CE1" w:rsidRPr="00721FAE" w:rsidRDefault="00C77CE1" w:rsidP="00C77CE1">
            <w:pPr>
              <w:tabs>
                <w:tab w:val="left" w:pos="1440"/>
              </w:tabs>
              <w:bidi/>
              <w:rPr>
                <w:rFonts w:cs="B Nazanin"/>
                <w:sz w:val="20"/>
                <w:szCs w:val="20"/>
                <w:lang w:bidi="fa-IR"/>
              </w:rPr>
            </w:pPr>
          </w:p>
        </w:tc>
        <w:tc>
          <w:tcPr>
            <w:tcW w:w="1225" w:type="dxa"/>
            <w:vMerge/>
            <w:vAlign w:val="center"/>
          </w:tcPr>
          <w:p w:rsidR="00C77CE1" w:rsidRPr="00721FAE" w:rsidRDefault="00C77CE1" w:rsidP="00C77CE1">
            <w:pPr>
              <w:bidi/>
              <w:rPr>
                <w:rFonts w:cs="B Nazanin"/>
                <w:sz w:val="20"/>
                <w:szCs w:val="20"/>
                <w:rtl/>
                <w:lang w:bidi="fa-IR"/>
              </w:rPr>
            </w:pPr>
          </w:p>
        </w:tc>
      </w:tr>
      <w:tr w:rsidR="00C77CE1" w:rsidRPr="00721FAE" w:rsidTr="00B21095">
        <w:trPr>
          <w:cantSplit/>
          <w:trHeight w:val="1020"/>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440"/>
              </w:tabs>
              <w:bidi/>
              <w:rPr>
                <w:rFonts w:cs="B Nazanin"/>
                <w:sz w:val="20"/>
                <w:szCs w:val="20"/>
                <w:rtl/>
                <w:lang w:bidi="fa-IR"/>
              </w:rPr>
            </w:pPr>
            <w:r w:rsidRPr="00721FAE">
              <w:rPr>
                <w:rFonts w:cs="B Nazanin" w:hint="cs"/>
                <w:sz w:val="20"/>
                <w:szCs w:val="20"/>
                <w:rtl/>
                <w:lang w:bidi="fa-IR"/>
              </w:rPr>
              <w:t>آماده کردن تخت</w:t>
            </w:r>
          </w:p>
        </w:tc>
        <w:tc>
          <w:tcPr>
            <w:tcW w:w="1777" w:type="dxa"/>
            <w:vMerge/>
            <w:vAlign w:val="center"/>
          </w:tcPr>
          <w:p w:rsidR="00C77CE1" w:rsidRPr="00721FAE" w:rsidRDefault="00C77CE1" w:rsidP="00C77CE1">
            <w:pPr>
              <w:tabs>
                <w:tab w:val="left" w:pos="1440"/>
              </w:tabs>
              <w:bidi/>
              <w:rPr>
                <w:rFonts w:cs="B Nazanin"/>
                <w:sz w:val="20"/>
                <w:szCs w:val="20"/>
                <w:lang w:bidi="fa-IR"/>
              </w:rPr>
            </w:pPr>
          </w:p>
        </w:tc>
        <w:tc>
          <w:tcPr>
            <w:tcW w:w="1225" w:type="dxa"/>
            <w:vMerge/>
            <w:vAlign w:val="center"/>
          </w:tcPr>
          <w:p w:rsidR="00C77CE1" w:rsidRPr="00721FAE" w:rsidRDefault="00C77CE1" w:rsidP="00C77CE1">
            <w:pPr>
              <w:bidi/>
              <w:rPr>
                <w:rFonts w:cs="B Nazanin"/>
                <w:sz w:val="20"/>
                <w:szCs w:val="20"/>
                <w:rtl/>
                <w:lang w:bidi="fa-IR"/>
              </w:rPr>
            </w:pPr>
          </w:p>
        </w:tc>
      </w:tr>
      <w:tr w:rsidR="00C77CE1" w:rsidRPr="00721FAE" w:rsidTr="00B21095">
        <w:trPr>
          <w:cantSplit/>
          <w:trHeight w:val="858"/>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440"/>
              </w:tabs>
              <w:bidi/>
              <w:rPr>
                <w:rFonts w:cs="B Nazanin"/>
                <w:sz w:val="20"/>
                <w:szCs w:val="20"/>
                <w:rtl/>
                <w:lang w:bidi="fa-IR"/>
              </w:rPr>
            </w:pPr>
            <w:r w:rsidRPr="00721FAE">
              <w:rPr>
                <w:rFonts w:cs="B Nazanin" w:hint="cs"/>
                <w:sz w:val="20"/>
                <w:szCs w:val="20"/>
                <w:rtl/>
                <w:lang w:bidi="fa-IR"/>
              </w:rPr>
              <w:t>حمام در تخت</w:t>
            </w:r>
          </w:p>
        </w:tc>
        <w:tc>
          <w:tcPr>
            <w:tcW w:w="1777" w:type="dxa"/>
            <w:vMerge/>
            <w:vAlign w:val="center"/>
          </w:tcPr>
          <w:p w:rsidR="00C77CE1" w:rsidRPr="00721FAE" w:rsidRDefault="00C77CE1" w:rsidP="00C77CE1">
            <w:pPr>
              <w:tabs>
                <w:tab w:val="left" w:pos="1440"/>
              </w:tabs>
              <w:bidi/>
              <w:rPr>
                <w:rFonts w:cs="B Nazanin"/>
                <w:sz w:val="20"/>
                <w:szCs w:val="20"/>
                <w:lang w:bidi="fa-IR"/>
              </w:rPr>
            </w:pPr>
          </w:p>
        </w:tc>
        <w:tc>
          <w:tcPr>
            <w:tcW w:w="1225" w:type="dxa"/>
            <w:vMerge/>
            <w:vAlign w:val="center"/>
          </w:tcPr>
          <w:p w:rsidR="00C77CE1" w:rsidRPr="00721FAE" w:rsidRDefault="00C77CE1" w:rsidP="00C77CE1">
            <w:pPr>
              <w:bidi/>
              <w:rPr>
                <w:rFonts w:cs="B Nazanin"/>
                <w:sz w:val="20"/>
                <w:szCs w:val="20"/>
                <w:rtl/>
                <w:lang w:bidi="fa-IR"/>
              </w:rPr>
            </w:pPr>
          </w:p>
        </w:tc>
      </w:tr>
      <w:tr w:rsidR="00C77CE1" w:rsidRPr="00721FAE" w:rsidTr="00C77CE1">
        <w:trPr>
          <w:cantSplit/>
          <w:trHeight w:val="227"/>
          <w:jc w:val="center"/>
        </w:trPr>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12" w:space="0" w:color="auto"/>
            </w:tcBorders>
            <w:vAlign w:val="center"/>
          </w:tcPr>
          <w:p w:rsidR="00C77CE1" w:rsidRPr="00721FAE" w:rsidRDefault="00C77CE1" w:rsidP="00C77CE1">
            <w:pPr>
              <w:tabs>
                <w:tab w:val="left" w:pos="1440"/>
              </w:tabs>
              <w:bidi/>
              <w:rPr>
                <w:rFonts w:cs="B Nazanin"/>
                <w:sz w:val="20"/>
                <w:szCs w:val="20"/>
                <w:rtl/>
                <w:lang w:bidi="fa-IR"/>
              </w:rPr>
            </w:pPr>
            <w:r w:rsidRPr="00721FAE">
              <w:rPr>
                <w:rFonts w:cs="B Nazanin" w:hint="cs"/>
                <w:sz w:val="20"/>
                <w:szCs w:val="20"/>
                <w:rtl/>
                <w:lang w:bidi="fa-IR"/>
              </w:rPr>
              <w:t>تعویض لباس بیمار</w:t>
            </w:r>
          </w:p>
        </w:tc>
        <w:tc>
          <w:tcPr>
            <w:tcW w:w="1777" w:type="dxa"/>
            <w:vMerge/>
            <w:tcBorders>
              <w:bottom w:val="single" w:sz="12" w:space="0" w:color="auto"/>
            </w:tcBorders>
            <w:vAlign w:val="center"/>
          </w:tcPr>
          <w:p w:rsidR="00C77CE1" w:rsidRPr="00721FAE" w:rsidRDefault="00C77CE1" w:rsidP="00C77CE1">
            <w:pPr>
              <w:tabs>
                <w:tab w:val="left" w:pos="1440"/>
              </w:tabs>
              <w:bidi/>
              <w:rPr>
                <w:rFonts w:cs="B Nazanin"/>
                <w:sz w:val="20"/>
                <w:szCs w:val="20"/>
                <w:lang w:bidi="fa-IR"/>
              </w:rPr>
            </w:pPr>
          </w:p>
        </w:tc>
        <w:tc>
          <w:tcPr>
            <w:tcW w:w="1225" w:type="dxa"/>
            <w:vMerge/>
            <w:tcBorders>
              <w:bottom w:val="single" w:sz="12" w:space="0" w:color="auto"/>
            </w:tcBorders>
            <w:vAlign w:val="center"/>
          </w:tcPr>
          <w:p w:rsidR="00C77CE1" w:rsidRPr="00721FAE" w:rsidRDefault="00C77CE1" w:rsidP="00C77CE1">
            <w:pPr>
              <w:bidi/>
              <w:rPr>
                <w:rFonts w:cs="B Nazanin"/>
                <w:sz w:val="20"/>
                <w:szCs w:val="20"/>
                <w:rtl/>
                <w:lang w:bidi="fa-IR"/>
              </w:rPr>
            </w:pPr>
          </w:p>
        </w:tc>
      </w:tr>
      <w:tr w:rsidR="00C77CE1" w:rsidRPr="00721FAE" w:rsidTr="00C77CE1">
        <w:trPr>
          <w:cantSplit/>
          <w:trHeight w:val="20"/>
          <w:jc w:val="center"/>
        </w:trPr>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12" w:space="0" w:color="auto"/>
              <w:bottom w:val="single" w:sz="4" w:space="0" w:color="auto"/>
            </w:tcBorders>
            <w:vAlign w:val="center"/>
          </w:tcPr>
          <w:p w:rsidR="00C77CE1" w:rsidRPr="00721FAE" w:rsidRDefault="00C77CE1" w:rsidP="00C77CE1">
            <w:pPr>
              <w:tabs>
                <w:tab w:val="left" w:pos="1929"/>
                <w:tab w:val="right" w:pos="4036"/>
              </w:tabs>
              <w:bidi/>
              <w:ind w:left="60"/>
              <w:rPr>
                <w:rFonts w:cs="B Nazanin"/>
                <w:sz w:val="20"/>
                <w:szCs w:val="20"/>
                <w:rtl/>
                <w:lang w:bidi="fa-IR"/>
              </w:rPr>
            </w:pPr>
            <w:r w:rsidRPr="00721FAE">
              <w:rPr>
                <w:rFonts w:ascii="Times New Roman" w:hAnsi="Times New Roman" w:cs="B Nazanin"/>
                <w:sz w:val="20"/>
                <w:szCs w:val="20"/>
                <w:lang w:bidi="fa-IR"/>
              </w:rPr>
              <w:t>OOB</w:t>
            </w:r>
            <w:r w:rsidRPr="00721FAE">
              <w:rPr>
                <w:rFonts w:cs="B Nazanin" w:hint="cs"/>
                <w:sz w:val="20"/>
                <w:szCs w:val="20"/>
                <w:rtl/>
                <w:lang w:bidi="fa-IR"/>
              </w:rPr>
              <w:t xml:space="preserve"> نمودن (خارج نمودن بیمار از تخت) </w:t>
            </w:r>
          </w:p>
        </w:tc>
        <w:tc>
          <w:tcPr>
            <w:tcW w:w="1777" w:type="dxa"/>
            <w:vMerge w:val="restart"/>
            <w:tcBorders>
              <w:top w:val="single" w:sz="12" w:space="0" w:color="auto"/>
            </w:tcBorders>
            <w:vAlign w:val="center"/>
          </w:tcPr>
          <w:p w:rsidR="00C77CE1" w:rsidRPr="00721FAE" w:rsidRDefault="00C77CE1" w:rsidP="00C77CE1">
            <w:pPr>
              <w:tabs>
                <w:tab w:val="left" w:pos="1440"/>
                <w:tab w:val="left" w:pos="1929"/>
                <w:tab w:val="right" w:pos="4036"/>
              </w:tabs>
              <w:bidi/>
              <w:rPr>
                <w:rFonts w:cs="B Nazanin"/>
                <w:sz w:val="20"/>
                <w:szCs w:val="20"/>
                <w:lang w:bidi="fa-IR"/>
              </w:rPr>
            </w:pPr>
            <w:r w:rsidRPr="00721FAE">
              <w:rPr>
                <w:rFonts w:cs="B Nazanin" w:hint="cs"/>
                <w:sz w:val="20"/>
                <w:szCs w:val="20"/>
                <w:rtl/>
                <w:lang w:bidi="fa-IR"/>
              </w:rPr>
              <w:t>عوارض بی حرکتی را تشریح کرده و میزان فعالیت بیمار را در هرکدام از موارد (</w:t>
            </w:r>
            <w:r w:rsidRPr="00721FAE">
              <w:rPr>
                <w:rFonts w:ascii="Times New Roman" w:hAnsi="Times New Roman" w:cs="B Nazanin"/>
                <w:sz w:val="20"/>
                <w:szCs w:val="20"/>
                <w:lang w:bidi="fa-IR"/>
              </w:rPr>
              <w:t>CBR</w:t>
            </w:r>
            <w:r w:rsidRPr="00721FAE">
              <w:rPr>
                <w:rFonts w:ascii="Times New Roman" w:hAnsi="Times New Roman" w:cs="B Nazanin"/>
                <w:sz w:val="20"/>
                <w:szCs w:val="20"/>
                <w:rtl/>
                <w:lang w:bidi="fa-IR"/>
              </w:rPr>
              <w:t>-</w:t>
            </w:r>
            <w:r w:rsidRPr="00721FAE">
              <w:rPr>
                <w:rFonts w:ascii="Times New Roman" w:hAnsi="Times New Roman" w:cs="B Nazanin" w:hint="cs"/>
                <w:sz w:val="20"/>
                <w:szCs w:val="20"/>
                <w:rtl/>
                <w:lang w:bidi="fa-IR"/>
              </w:rPr>
              <w:t xml:space="preserve"> </w:t>
            </w:r>
            <w:r w:rsidRPr="00721FAE">
              <w:rPr>
                <w:rFonts w:ascii="Times New Roman" w:hAnsi="Times New Roman" w:cs="B Nazanin"/>
                <w:sz w:val="20"/>
                <w:szCs w:val="20"/>
                <w:lang w:bidi="fa-IR"/>
              </w:rPr>
              <w:t>RBR– OOB</w:t>
            </w:r>
            <w:r w:rsidRPr="00721FAE">
              <w:rPr>
                <w:rFonts w:cs="B Nazanin" w:hint="cs"/>
                <w:sz w:val="20"/>
                <w:szCs w:val="20"/>
                <w:rtl/>
                <w:lang w:bidi="fa-IR"/>
              </w:rPr>
              <w:t>) تشریح کند.</w:t>
            </w:r>
          </w:p>
        </w:tc>
        <w:tc>
          <w:tcPr>
            <w:tcW w:w="1225" w:type="dxa"/>
            <w:vMerge w:val="restart"/>
            <w:tcBorders>
              <w:top w:val="single" w:sz="12" w:space="0" w:color="auto"/>
            </w:tcBorders>
            <w:vAlign w:val="center"/>
          </w:tcPr>
          <w:p w:rsidR="00C77CE1" w:rsidRPr="00721FAE" w:rsidRDefault="00C77CE1" w:rsidP="00C77CE1">
            <w:pPr>
              <w:tabs>
                <w:tab w:val="left" w:pos="1440"/>
              </w:tabs>
              <w:bidi/>
              <w:rPr>
                <w:rFonts w:cs="B Nazanin"/>
                <w:sz w:val="20"/>
                <w:szCs w:val="20"/>
                <w:rtl/>
                <w:lang w:bidi="fa-IR"/>
              </w:rPr>
            </w:pPr>
            <w:r w:rsidRPr="00721FAE">
              <w:rPr>
                <w:rFonts w:cs="B Nazanin" w:hint="cs"/>
                <w:sz w:val="20"/>
                <w:szCs w:val="20"/>
                <w:rtl/>
                <w:lang w:bidi="fa-IR"/>
              </w:rPr>
              <w:t>4- انجام اقدامات لازم در جهت پیشگیری از عوارض بی حرکتی</w:t>
            </w:r>
          </w:p>
        </w:tc>
      </w:tr>
      <w:tr w:rsidR="00C77CE1" w:rsidRPr="00721FAE" w:rsidTr="00C77CE1">
        <w:trPr>
          <w:cantSplit/>
          <w:trHeight w:val="20"/>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929"/>
                <w:tab w:val="right" w:pos="4036"/>
              </w:tabs>
              <w:bidi/>
              <w:ind w:left="60"/>
              <w:rPr>
                <w:rFonts w:cs="B Nazanin"/>
                <w:sz w:val="20"/>
                <w:szCs w:val="20"/>
                <w:lang w:bidi="fa-IR"/>
              </w:rPr>
            </w:pPr>
            <w:r w:rsidRPr="00721FAE">
              <w:rPr>
                <w:rFonts w:cs="B Nazanin" w:hint="cs"/>
                <w:sz w:val="20"/>
                <w:szCs w:val="20"/>
                <w:rtl/>
                <w:lang w:bidi="fa-IR"/>
              </w:rPr>
              <w:t>فیزیوتراپی قفسه سینه</w:t>
            </w:r>
          </w:p>
        </w:tc>
        <w:tc>
          <w:tcPr>
            <w:tcW w:w="1777" w:type="dxa"/>
            <w:vMerge/>
            <w:tcBorders>
              <w:top w:val="single" w:sz="12"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p>
        </w:tc>
        <w:tc>
          <w:tcPr>
            <w:tcW w:w="1225" w:type="dxa"/>
            <w:vMerge/>
            <w:tcBorders>
              <w:top w:val="single" w:sz="12" w:space="0" w:color="auto"/>
            </w:tcBorders>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C77CE1">
        <w:trPr>
          <w:cantSplit/>
          <w:trHeight w:val="20"/>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tcBorders>
            <w:vAlign w:val="center"/>
          </w:tcPr>
          <w:p w:rsidR="00C77CE1" w:rsidRPr="00721FAE" w:rsidRDefault="00C77CE1" w:rsidP="00C77CE1">
            <w:pPr>
              <w:tabs>
                <w:tab w:val="left" w:pos="1929"/>
                <w:tab w:val="right" w:pos="4036"/>
              </w:tabs>
              <w:bidi/>
              <w:ind w:left="60"/>
              <w:rPr>
                <w:rFonts w:cs="B Nazanin"/>
                <w:sz w:val="20"/>
                <w:szCs w:val="20"/>
                <w:lang w:bidi="fa-IR"/>
              </w:rPr>
            </w:pPr>
            <w:r w:rsidRPr="00721FAE">
              <w:rPr>
                <w:rFonts w:ascii="Times New Roman" w:hAnsi="Times New Roman" w:cs="B Nazanin"/>
                <w:sz w:val="20"/>
                <w:szCs w:val="20"/>
                <w:lang w:bidi="fa-IR"/>
              </w:rPr>
              <w:t>Back</w:t>
            </w:r>
            <w:r w:rsidRPr="00721FAE">
              <w:rPr>
                <w:rFonts w:cs="B Nazanin"/>
                <w:sz w:val="20"/>
                <w:szCs w:val="20"/>
                <w:lang w:bidi="fa-IR"/>
              </w:rPr>
              <w:t xml:space="preserve"> </w:t>
            </w:r>
            <w:r w:rsidRPr="00721FAE">
              <w:rPr>
                <w:rFonts w:ascii="Times New Roman" w:hAnsi="Times New Roman" w:cs="B Nazanin"/>
                <w:sz w:val="20"/>
                <w:szCs w:val="20"/>
                <w:lang w:bidi="fa-IR"/>
              </w:rPr>
              <w:t>rub</w:t>
            </w:r>
          </w:p>
        </w:tc>
        <w:tc>
          <w:tcPr>
            <w:tcW w:w="1777" w:type="dxa"/>
            <w:vMerge/>
            <w:tcBorders>
              <w:top w:val="single" w:sz="12"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p>
        </w:tc>
        <w:tc>
          <w:tcPr>
            <w:tcW w:w="1225" w:type="dxa"/>
            <w:vMerge/>
            <w:tcBorders>
              <w:top w:val="single" w:sz="12" w:space="0" w:color="auto"/>
            </w:tcBorders>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C77CE1">
        <w:trPr>
          <w:cantSplit/>
          <w:trHeight w:val="20"/>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bottom w:val="single" w:sz="4" w:space="0" w:color="auto"/>
            </w:tcBorders>
            <w:vAlign w:val="center"/>
          </w:tcPr>
          <w:p w:rsidR="00C77CE1" w:rsidRPr="00721FAE" w:rsidRDefault="00C77CE1" w:rsidP="00C77CE1">
            <w:pPr>
              <w:tabs>
                <w:tab w:val="left" w:pos="1929"/>
                <w:tab w:val="right" w:pos="4036"/>
              </w:tabs>
              <w:bidi/>
              <w:ind w:left="60"/>
              <w:rPr>
                <w:rFonts w:cs="B Nazanin"/>
                <w:sz w:val="20"/>
                <w:szCs w:val="20"/>
                <w:lang w:bidi="fa-IR"/>
              </w:rPr>
            </w:pPr>
            <w:r w:rsidRPr="00721FAE">
              <w:rPr>
                <w:rFonts w:cs="B Nazanin" w:hint="cs"/>
                <w:sz w:val="20"/>
                <w:szCs w:val="20"/>
                <w:rtl/>
                <w:lang w:bidi="fa-IR"/>
              </w:rPr>
              <w:t>آموزش تمرین سرفه و تنفس عمیق</w:t>
            </w:r>
          </w:p>
        </w:tc>
        <w:tc>
          <w:tcPr>
            <w:tcW w:w="1777" w:type="dxa"/>
            <w:vMerge/>
            <w:tcBorders>
              <w:top w:val="single" w:sz="12"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p>
        </w:tc>
        <w:tc>
          <w:tcPr>
            <w:tcW w:w="1225" w:type="dxa"/>
            <w:vMerge/>
            <w:tcBorders>
              <w:top w:val="single" w:sz="12" w:space="0" w:color="auto"/>
            </w:tcBorders>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C77CE1">
        <w:trPr>
          <w:cantSplit/>
          <w:trHeight w:val="20"/>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929"/>
                <w:tab w:val="right" w:pos="4036"/>
              </w:tabs>
              <w:bidi/>
              <w:ind w:left="60"/>
              <w:rPr>
                <w:rFonts w:cs="B Nazanin"/>
                <w:sz w:val="20"/>
                <w:szCs w:val="20"/>
                <w:lang w:bidi="fa-IR"/>
              </w:rPr>
            </w:pPr>
            <w:r w:rsidRPr="00721FAE">
              <w:rPr>
                <w:rFonts w:cs="B Nazanin" w:hint="cs"/>
                <w:sz w:val="20"/>
                <w:szCs w:val="20"/>
                <w:rtl/>
                <w:lang w:bidi="fa-IR"/>
              </w:rPr>
              <w:t>تغییر وضعیت بیمار در تخت (</w:t>
            </w:r>
            <w:r w:rsidRPr="00721FAE">
              <w:rPr>
                <w:rFonts w:ascii="Times New Roman" w:hAnsi="Times New Roman" w:cs="B Nazanin"/>
                <w:sz w:val="20"/>
                <w:szCs w:val="20"/>
                <w:lang w:bidi="fa-IR"/>
              </w:rPr>
              <w:t>Change</w:t>
            </w:r>
            <w:r w:rsidRPr="00721FAE">
              <w:rPr>
                <w:rFonts w:cs="B Nazanin"/>
                <w:sz w:val="20"/>
                <w:szCs w:val="20"/>
                <w:lang w:bidi="fa-IR"/>
              </w:rPr>
              <w:t xml:space="preserve"> </w:t>
            </w:r>
            <w:r w:rsidRPr="00721FAE">
              <w:rPr>
                <w:rFonts w:ascii="Times New Roman" w:hAnsi="Times New Roman" w:cs="B Nazanin"/>
                <w:sz w:val="20"/>
                <w:szCs w:val="20"/>
                <w:lang w:bidi="fa-IR"/>
              </w:rPr>
              <w:t>Position</w:t>
            </w:r>
            <w:r w:rsidRPr="00721FAE">
              <w:rPr>
                <w:rFonts w:cs="B Nazanin" w:hint="cs"/>
                <w:sz w:val="20"/>
                <w:szCs w:val="20"/>
                <w:rtl/>
                <w:lang w:bidi="fa-IR"/>
              </w:rPr>
              <w:t xml:space="preserve"> )</w:t>
            </w:r>
          </w:p>
        </w:tc>
        <w:tc>
          <w:tcPr>
            <w:tcW w:w="1777" w:type="dxa"/>
            <w:vMerge/>
            <w:tcBorders>
              <w:top w:val="single" w:sz="12"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p>
        </w:tc>
        <w:tc>
          <w:tcPr>
            <w:tcW w:w="1225" w:type="dxa"/>
            <w:vMerge/>
            <w:tcBorders>
              <w:top w:val="single" w:sz="12" w:space="0" w:color="auto"/>
            </w:tcBorders>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C77CE1">
        <w:trPr>
          <w:cantSplit/>
          <w:trHeight w:val="20"/>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929"/>
                <w:tab w:val="right" w:pos="4036"/>
              </w:tabs>
              <w:bidi/>
              <w:ind w:left="60"/>
              <w:rPr>
                <w:rFonts w:cs="B Nazanin"/>
                <w:sz w:val="20"/>
                <w:szCs w:val="20"/>
                <w:lang w:bidi="fa-IR"/>
              </w:rPr>
            </w:pPr>
            <w:r w:rsidRPr="00721FAE">
              <w:rPr>
                <w:rFonts w:cs="B Nazanin" w:hint="cs"/>
                <w:sz w:val="20"/>
                <w:szCs w:val="20"/>
                <w:rtl/>
                <w:lang w:bidi="fa-IR"/>
              </w:rPr>
              <w:t>آموزش متناسب باوضعیت فعالیت دستور داده شده به بیمار (</w:t>
            </w:r>
            <w:r w:rsidRPr="00721FAE">
              <w:rPr>
                <w:rFonts w:ascii="Times New Roman" w:hAnsi="Times New Roman" w:cs="B Nazanin"/>
                <w:sz w:val="20"/>
                <w:szCs w:val="20"/>
                <w:lang w:bidi="fa-IR"/>
              </w:rPr>
              <w:t>CBR</w:t>
            </w:r>
            <w:r w:rsidRPr="00721FAE">
              <w:rPr>
                <w:rFonts w:cs="B Nazanin"/>
                <w:sz w:val="20"/>
                <w:szCs w:val="20"/>
                <w:lang w:bidi="fa-IR"/>
              </w:rPr>
              <w:t xml:space="preserve"> – </w:t>
            </w:r>
            <w:r w:rsidRPr="00721FAE">
              <w:rPr>
                <w:rFonts w:ascii="Times New Roman" w:hAnsi="Times New Roman" w:cs="B Nazanin"/>
                <w:sz w:val="20"/>
                <w:szCs w:val="20"/>
                <w:lang w:bidi="fa-IR"/>
              </w:rPr>
              <w:t>RBR</w:t>
            </w:r>
            <w:r w:rsidRPr="00721FAE">
              <w:rPr>
                <w:rFonts w:cs="B Nazanin"/>
                <w:sz w:val="20"/>
                <w:szCs w:val="20"/>
                <w:lang w:bidi="fa-IR"/>
              </w:rPr>
              <w:t xml:space="preserve"> – </w:t>
            </w:r>
            <w:r w:rsidRPr="00721FAE">
              <w:rPr>
                <w:rFonts w:ascii="Times New Roman" w:hAnsi="Times New Roman" w:cs="B Nazanin"/>
                <w:sz w:val="20"/>
                <w:szCs w:val="20"/>
                <w:lang w:bidi="fa-IR"/>
              </w:rPr>
              <w:t>OOB</w:t>
            </w:r>
            <w:r w:rsidRPr="00721FAE">
              <w:rPr>
                <w:rFonts w:cs="B Nazanin" w:hint="cs"/>
                <w:sz w:val="20"/>
                <w:szCs w:val="20"/>
                <w:rtl/>
                <w:lang w:bidi="fa-IR"/>
              </w:rPr>
              <w:t xml:space="preserve"> )</w:t>
            </w:r>
          </w:p>
        </w:tc>
        <w:tc>
          <w:tcPr>
            <w:tcW w:w="1777" w:type="dxa"/>
            <w:vMerge/>
            <w:tcBorders>
              <w:top w:val="single" w:sz="12"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p>
        </w:tc>
        <w:tc>
          <w:tcPr>
            <w:tcW w:w="1225" w:type="dxa"/>
            <w:vMerge/>
            <w:tcBorders>
              <w:top w:val="single" w:sz="12" w:space="0" w:color="auto"/>
            </w:tcBorders>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C77CE1">
        <w:trPr>
          <w:cantSplit/>
          <w:trHeight w:val="332"/>
          <w:jc w:val="center"/>
        </w:trPr>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12" w:space="0" w:color="auto"/>
            </w:tcBorders>
            <w:vAlign w:val="center"/>
          </w:tcPr>
          <w:p w:rsidR="00C77CE1" w:rsidRPr="00721FAE" w:rsidRDefault="00C77CE1" w:rsidP="00C77CE1">
            <w:pPr>
              <w:tabs>
                <w:tab w:val="left" w:pos="1929"/>
                <w:tab w:val="right" w:pos="4036"/>
              </w:tabs>
              <w:bidi/>
              <w:ind w:left="60"/>
              <w:rPr>
                <w:rFonts w:cs="B Nazanin"/>
                <w:sz w:val="20"/>
                <w:szCs w:val="20"/>
                <w:lang w:bidi="fa-IR"/>
              </w:rPr>
            </w:pPr>
            <w:r w:rsidRPr="00721FAE">
              <w:rPr>
                <w:rFonts w:cs="B Nazanin" w:hint="cs"/>
                <w:sz w:val="20"/>
                <w:szCs w:val="20"/>
                <w:rtl/>
                <w:lang w:bidi="fa-IR"/>
              </w:rPr>
              <w:t>کنترل وگزارش وضعیت دفع ادرار ومدفوع بیمار</w:t>
            </w:r>
          </w:p>
        </w:tc>
        <w:tc>
          <w:tcPr>
            <w:tcW w:w="1777" w:type="dxa"/>
            <w:vMerge/>
            <w:tcBorders>
              <w:top w:val="single" w:sz="12" w:space="0" w:color="auto"/>
              <w:bottom w:val="single" w:sz="12"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p>
        </w:tc>
        <w:tc>
          <w:tcPr>
            <w:tcW w:w="1225" w:type="dxa"/>
            <w:vMerge/>
            <w:tcBorders>
              <w:top w:val="single" w:sz="12" w:space="0" w:color="auto"/>
              <w:bottom w:val="single" w:sz="12" w:space="0" w:color="auto"/>
            </w:tcBorders>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C77CE1">
        <w:trPr>
          <w:cantSplit/>
          <w:trHeight w:val="20"/>
          <w:jc w:val="center"/>
        </w:trPr>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12"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12"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2093" w:type="dxa"/>
            <w:tcBorders>
              <w:top w:val="single" w:sz="12" w:space="0" w:color="auto"/>
              <w:bottom w:val="single" w:sz="4" w:space="0" w:color="auto"/>
            </w:tcBorders>
            <w:vAlign w:val="center"/>
          </w:tcPr>
          <w:p w:rsidR="00C77CE1" w:rsidRPr="00721FAE" w:rsidRDefault="00C77CE1" w:rsidP="00C77CE1">
            <w:pPr>
              <w:tabs>
                <w:tab w:val="left" w:pos="1929"/>
                <w:tab w:val="right" w:pos="4036"/>
              </w:tabs>
              <w:bidi/>
              <w:ind w:left="60"/>
              <w:rPr>
                <w:rFonts w:cs="B Nazanin"/>
                <w:sz w:val="20"/>
                <w:szCs w:val="20"/>
                <w:rtl/>
                <w:lang w:bidi="fa-IR"/>
              </w:rPr>
            </w:pPr>
            <w:r w:rsidRPr="00721FAE">
              <w:rPr>
                <w:rFonts w:cs="B Nazanin" w:hint="cs"/>
                <w:sz w:val="20"/>
                <w:szCs w:val="20"/>
                <w:rtl/>
                <w:lang w:bidi="fa-IR"/>
              </w:rPr>
              <w:t xml:space="preserve">گزارش وضعیت بیمار تحت مراقبت طبق اصول </w:t>
            </w:r>
          </w:p>
        </w:tc>
        <w:tc>
          <w:tcPr>
            <w:tcW w:w="1777" w:type="dxa"/>
            <w:vMerge w:val="restart"/>
            <w:tcBorders>
              <w:top w:val="single" w:sz="12" w:space="0" w:color="auto"/>
            </w:tcBorders>
            <w:vAlign w:val="center"/>
          </w:tcPr>
          <w:p w:rsidR="00C77CE1" w:rsidRPr="00721FAE" w:rsidRDefault="00C77CE1" w:rsidP="00C77CE1">
            <w:pPr>
              <w:tabs>
                <w:tab w:val="left" w:pos="1440"/>
              </w:tabs>
              <w:bidi/>
              <w:rPr>
                <w:rFonts w:cs="B Nazanin"/>
                <w:sz w:val="20"/>
                <w:szCs w:val="20"/>
                <w:rtl/>
                <w:lang w:bidi="fa-IR"/>
              </w:rPr>
            </w:pPr>
            <w:r w:rsidRPr="00721FAE">
              <w:rPr>
                <w:rFonts w:cs="B Nazanin" w:hint="cs"/>
                <w:sz w:val="20"/>
                <w:szCs w:val="20"/>
                <w:rtl/>
                <w:lang w:bidi="fa-IR"/>
              </w:rPr>
              <w:t>مربی میبایست:</w:t>
            </w:r>
          </w:p>
          <w:p w:rsidR="00C77CE1" w:rsidRPr="00721FAE" w:rsidRDefault="00C77CE1" w:rsidP="00C77CE1">
            <w:pPr>
              <w:tabs>
                <w:tab w:val="left" w:pos="1440"/>
              </w:tabs>
              <w:bidi/>
              <w:rPr>
                <w:rFonts w:cs="B Nazanin"/>
                <w:sz w:val="20"/>
                <w:szCs w:val="20"/>
                <w:rtl/>
                <w:lang w:bidi="fa-IR"/>
              </w:rPr>
            </w:pPr>
            <w:r w:rsidRPr="00721FAE">
              <w:rPr>
                <w:rFonts w:cs="B Nazanin" w:hint="cs"/>
                <w:sz w:val="20"/>
                <w:szCs w:val="20"/>
                <w:rtl/>
                <w:lang w:bidi="fa-IR"/>
              </w:rPr>
              <w:t xml:space="preserve">طریقه صحیح </w:t>
            </w:r>
            <w:r w:rsidRPr="00721FAE">
              <w:rPr>
                <w:rFonts w:asciiTheme="majorBidi" w:hAnsiTheme="majorBidi" w:cs="B Nazanin"/>
                <w:sz w:val="20"/>
                <w:szCs w:val="20"/>
                <w:lang w:bidi="fa-IR"/>
              </w:rPr>
              <w:t>Case report</w:t>
            </w:r>
            <w:r w:rsidRPr="00721FAE">
              <w:rPr>
                <w:rFonts w:asciiTheme="majorBidi" w:hAnsiTheme="majorBidi" w:cs="B Nazanin"/>
                <w:sz w:val="20"/>
                <w:szCs w:val="20"/>
                <w:rtl/>
                <w:lang w:bidi="fa-IR"/>
              </w:rPr>
              <w:t xml:space="preserve"> </w:t>
            </w:r>
            <w:r w:rsidRPr="00721FAE">
              <w:rPr>
                <w:rFonts w:cs="B Nazanin" w:hint="cs"/>
                <w:sz w:val="20"/>
                <w:szCs w:val="20"/>
                <w:rtl/>
                <w:lang w:bidi="fa-IR"/>
              </w:rPr>
              <w:t>را نشان دهد و انواع رژیم غذایی را تشریح کند..</w:t>
            </w:r>
          </w:p>
          <w:p w:rsidR="00C77CE1" w:rsidRDefault="00C77CE1" w:rsidP="00C77CE1">
            <w:pPr>
              <w:tabs>
                <w:tab w:val="left" w:pos="1440"/>
              </w:tabs>
              <w:bidi/>
              <w:rPr>
                <w:rFonts w:cs="B Nazanin"/>
                <w:sz w:val="20"/>
                <w:szCs w:val="20"/>
                <w:lang w:bidi="fa-IR"/>
              </w:rPr>
            </w:pPr>
            <w:r w:rsidRPr="00721FAE">
              <w:rPr>
                <w:rFonts w:cs="B Nazanin" w:hint="cs"/>
                <w:sz w:val="20"/>
                <w:szCs w:val="20"/>
                <w:rtl/>
                <w:lang w:bidi="fa-IR"/>
              </w:rPr>
              <w:t xml:space="preserve">نحوه صحیح کنترل علایم حیاتی را در </w:t>
            </w:r>
            <w:r w:rsidRPr="00721FAE">
              <w:rPr>
                <w:rFonts w:cs="B Nazanin" w:hint="cs"/>
                <w:color w:val="000000" w:themeColor="text1"/>
                <w:sz w:val="20"/>
                <w:szCs w:val="20"/>
                <w:rtl/>
                <w:lang w:bidi="fa-IR"/>
              </w:rPr>
              <w:t>دانشجو</w:t>
            </w:r>
            <w:r w:rsidRPr="00721FAE">
              <w:rPr>
                <w:rFonts w:cs="B Nazanin" w:hint="cs"/>
                <w:sz w:val="20"/>
                <w:szCs w:val="20"/>
                <w:rtl/>
                <w:lang w:bidi="fa-IR"/>
              </w:rPr>
              <w:t xml:space="preserve"> چک کند.</w:t>
            </w:r>
          </w:p>
          <w:p w:rsidR="00B21095" w:rsidRDefault="00B21095" w:rsidP="00B21095">
            <w:pPr>
              <w:tabs>
                <w:tab w:val="left" w:pos="1440"/>
              </w:tabs>
              <w:bidi/>
              <w:rPr>
                <w:rFonts w:cs="B Nazanin"/>
                <w:sz w:val="20"/>
                <w:szCs w:val="20"/>
                <w:lang w:bidi="fa-IR"/>
              </w:rPr>
            </w:pPr>
          </w:p>
          <w:p w:rsidR="00B21095" w:rsidRDefault="00B21095" w:rsidP="00B21095">
            <w:pPr>
              <w:tabs>
                <w:tab w:val="left" w:pos="1440"/>
              </w:tabs>
              <w:bidi/>
              <w:rPr>
                <w:rFonts w:cs="B Nazanin"/>
                <w:sz w:val="20"/>
                <w:szCs w:val="20"/>
                <w:lang w:bidi="fa-IR"/>
              </w:rPr>
            </w:pPr>
          </w:p>
          <w:p w:rsidR="00B21095" w:rsidRDefault="00B21095" w:rsidP="00B21095">
            <w:pPr>
              <w:tabs>
                <w:tab w:val="left" w:pos="1440"/>
              </w:tabs>
              <w:bidi/>
              <w:rPr>
                <w:rFonts w:cs="B Nazanin"/>
                <w:sz w:val="20"/>
                <w:szCs w:val="20"/>
                <w:lang w:bidi="fa-IR"/>
              </w:rPr>
            </w:pPr>
          </w:p>
          <w:p w:rsidR="00B21095" w:rsidRDefault="00B21095" w:rsidP="00B21095">
            <w:pPr>
              <w:tabs>
                <w:tab w:val="left" w:pos="1440"/>
              </w:tabs>
              <w:bidi/>
              <w:rPr>
                <w:rFonts w:cs="B Nazanin"/>
                <w:sz w:val="20"/>
                <w:szCs w:val="20"/>
                <w:lang w:bidi="fa-IR"/>
              </w:rPr>
            </w:pPr>
          </w:p>
          <w:p w:rsidR="00B21095" w:rsidRDefault="00B21095" w:rsidP="00B21095">
            <w:pPr>
              <w:tabs>
                <w:tab w:val="left" w:pos="1440"/>
              </w:tabs>
              <w:bidi/>
              <w:rPr>
                <w:rFonts w:cs="B Nazanin"/>
                <w:sz w:val="20"/>
                <w:szCs w:val="20"/>
                <w:lang w:bidi="fa-IR"/>
              </w:rPr>
            </w:pPr>
          </w:p>
          <w:p w:rsidR="00B21095" w:rsidRDefault="00B21095" w:rsidP="00B21095">
            <w:pPr>
              <w:tabs>
                <w:tab w:val="left" w:pos="1440"/>
              </w:tabs>
              <w:bidi/>
              <w:rPr>
                <w:rFonts w:cs="B Nazanin"/>
                <w:sz w:val="20"/>
                <w:szCs w:val="20"/>
                <w:lang w:bidi="fa-IR"/>
              </w:rPr>
            </w:pPr>
          </w:p>
          <w:p w:rsidR="00B21095" w:rsidRDefault="00B21095" w:rsidP="00B21095">
            <w:pPr>
              <w:tabs>
                <w:tab w:val="left" w:pos="1440"/>
              </w:tabs>
              <w:bidi/>
              <w:rPr>
                <w:rFonts w:cs="B Nazanin"/>
                <w:sz w:val="20"/>
                <w:szCs w:val="20"/>
                <w:lang w:bidi="fa-IR"/>
              </w:rPr>
            </w:pPr>
          </w:p>
          <w:p w:rsidR="00B21095" w:rsidRDefault="00B21095" w:rsidP="00B21095">
            <w:pPr>
              <w:tabs>
                <w:tab w:val="left" w:pos="1440"/>
              </w:tabs>
              <w:bidi/>
              <w:rPr>
                <w:rFonts w:cs="B Nazanin"/>
                <w:sz w:val="20"/>
                <w:szCs w:val="20"/>
                <w:lang w:bidi="fa-IR"/>
              </w:rPr>
            </w:pPr>
          </w:p>
          <w:p w:rsidR="00B21095" w:rsidRPr="00721FAE" w:rsidRDefault="00B21095" w:rsidP="00B21095">
            <w:pPr>
              <w:tabs>
                <w:tab w:val="left" w:pos="1440"/>
              </w:tabs>
              <w:bidi/>
              <w:rPr>
                <w:rFonts w:cs="B Nazanin"/>
                <w:sz w:val="20"/>
                <w:szCs w:val="20"/>
                <w:lang w:bidi="fa-IR"/>
              </w:rPr>
            </w:pPr>
          </w:p>
        </w:tc>
        <w:tc>
          <w:tcPr>
            <w:tcW w:w="1225" w:type="dxa"/>
            <w:vMerge w:val="restart"/>
            <w:tcBorders>
              <w:top w:val="single" w:sz="12" w:space="0" w:color="auto"/>
            </w:tcBorders>
            <w:vAlign w:val="center"/>
          </w:tcPr>
          <w:p w:rsidR="00C77CE1" w:rsidRPr="00721FAE" w:rsidRDefault="00C77CE1" w:rsidP="00C77CE1">
            <w:pPr>
              <w:tabs>
                <w:tab w:val="left" w:pos="1440"/>
              </w:tabs>
              <w:bidi/>
              <w:rPr>
                <w:rFonts w:cs="B Nazanin"/>
                <w:sz w:val="20"/>
                <w:szCs w:val="20"/>
                <w:rtl/>
                <w:lang w:bidi="fa-IR"/>
              </w:rPr>
            </w:pPr>
            <w:r w:rsidRPr="00721FAE">
              <w:rPr>
                <w:rFonts w:cs="B Nazanin" w:hint="cs"/>
                <w:sz w:val="20"/>
                <w:szCs w:val="20"/>
                <w:rtl/>
                <w:lang w:bidi="fa-IR"/>
              </w:rPr>
              <w:t>5- تحویل گرفتن و تحویل دادن بیمار</w:t>
            </w:r>
          </w:p>
        </w:tc>
      </w:tr>
      <w:tr w:rsidR="00C77CE1" w:rsidRPr="00721FAE" w:rsidTr="00C77CE1">
        <w:trPr>
          <w:cantSplit/>
          <w:trHeight w:val="20"/>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929"/>
                <w:tab w:val="right" w:pos="4036"/>
              </w:tabs>
              <w:bidi/>
              <w:ind w:left="60"/>
              <w:rPr>
                <w:rFonts w:cs="B Nazanin"/>
                <w:sz w:val="20"/>
                <w:szCs w:val="20"/>
                <w:rtl/>
                <w:lang w:bidi="fa-IR"/>
              </w:rPr>
            </w:pPr>
            <w:r w:rsidRPr="00721FAE">
              <w:rPr>
                <w:rFonts w:cs="B Nazanin" w:hint="cs"/>
                <w:sz w:val="20"/>
                <w:szCs w:val="20"/>
                <w:rtl/>
                <w:lang w:bidi="fa-IR"/>
              </w:rPr>
              <w:t>توصیه مواد غذایی متناسب با  رژیم  غذایی  به بیمار</w:t>
            </w:r>
          </w:p>
        </w:tc>
        <w:tc>
          <w:tcPr>
            <w:tcW w:w="1777" w:type="dxa"/>
            <w:vMerge/>
            <w:vAlign w:val="center"/>
          </w:tcPr>
          <w:p w:rsidR="00C77CE1" w:rsidRPr="00721FAE" w:rsidRDefault="00C77CE1" w:rsidP="00C77CE1">
            <w:pPr>
              <w:tabs>
                <w:tab w:val="left" w:pos="1440"/>
              </w:tabs>
              <w:rPr>
                <w:rFonts w:cs="B Nazanin"/>
                <w:sz w:val="20"/>
                <w:szCs w:val="20"/>
                <w:rtl/>
                <w:lang w:bidi="fa-IR"/>
              </w:rPr>
            </w:pPr>
          </w:p>
        </w:tc>
        <w:tc>
          <w:tcPr>
            <w:tcW w:w="1225" w:type="dxa"/>
            <w:vMerge/>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B21095">
        <w:trPr>
          <w:cantSplit/>
          <w:trHeight w:val="480"/>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929"/>
                <w:tab w:val="right" w:pos="4036"/>
              </w:tabs>
              <w:bidi/>
              <w:ind w:left="60"/>
              <w:rPr>
                <w:rFonts w:cs="B Nazanin"/>
                <w:sz w:val="20"/>
                <w:szCs w:val="20"/>
                <w:rtl/>
                <w:lang w:bidi="fa-IR"/>
              </w:rPr>
            </w:pPr>
            <w:r w:rsidRPr="00721FAE">
              <w:rPr>
                <w:rFonts w:cs="B Nazanin" w:hint="cs"/>
                <w:sz w:val="20"/>
                <w:szCs w:val="20"/>
                <w:rtl/>
                <w:lang w:bidi="fa-IR"/>
              </w:rPr>
              <w:t xml:space="preserve">کنترل درجه حرارت زیر بغل </w:t>
            </w:r>
          </w:p>
        </w:tc>
        <w:tc>
          <w:tcPr>
            <w:tcW w:w="1777" w:type="dxa"/>
            <w:vMerge/>
            <w:vAlign w:val="center"/>
          </w:tcPr>
          <w:p w:rsidR="00C77CE1" w:rsidRPr="00721FAE" w:rsidRDefault="00C77CE1" w:rsidP="00C77CE1">
            <w:pPr>
              <w:tabs>
                <w:tab w:val="left" w:pos="1440"/>
              </w:tabs>
              <w:rPr>
                <w:rFonts w:cs="B Nazanin"/>
                <w:sz w:val="20"/>
                <w:szCs w:val="20"/>
                <w:rtl/>
                <w:lang w:bidi="fa-IR"/>
              </w:rPr>
            </w:pPr>
          </w:p>
        </w:tc>
        <w:tc>
          <w:tcPr>
            <w:tcW w:w="1225" w:type="dxa"/>
            <w:vMerge/>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B21095">
        <w:trPr>
          <w:cantSplit/>
          <w:trHeight w:val="453"/>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929"/>
                <w:tab w:val="right" w:pos="4036"/>
              </w:tabs>
              <w:bidi/>
              <w:ind w:left="60"/>
              <w:rPr>
                <w:rFonts w:cs="B Nazanin"/>
                <w:sz w:val="20"/>
                <w:szCs w:val="20"/>
                <w:rtl/>
                <w:lang w:bidi="fa-IR"/>
              </w:rPr>
            </w:pPr>
            <w:r w:rsidRPr="00721FAE">
              <w:rPr>
                <w:rFonts w:cs="B Nazanin" w:hint="cs"/>
                <w:sz w:val="20"/>
                <w:szCs w:val="20"/>
                <w:rtl/>
                <w:lang w:bidi="fa-IR"/>
              </w:rPr>
              <w:t xml:space="preserve">کنترل درجه حرارت دهانی </w:t>
            </w:r>
          </w:p>
        </w:tc>
        <w:tc>
          <w:tcPr>
            <w:tcW w:w="1777" w:type="dxa"/>
            <w:vMerge/>
            <w:vAlign w:val="center"/>
          </w:tcPr>
          <w:p w:rsidR="00C77CE1" w:rsidRPr="00721FAE" w:rsidRDefault="00C77CE1" w:rsidP="00C77CE1">
            <w:pPr>
              <w:tabs>
                <w:tab w:val="left" w:pos="1440"/>
              </w:tabs>
              <w:rPr>
                <w:rFonts w:cs="B Nazanin"/>
                <w:sz w:val="20"/>
                <w:szCs w:val="20"/>
                <w:rtl/>
                <w:lang w:bidi="fa-IR"/>
              </w:rPr>
            </w:pPr>
          </w:p>
        </w:tc>
        <w:tc>
          <w:tcPr>
            <w:tcW w:w="1225" w:type="dxa"/>
            <w:vMerge/>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B21095">
        <w:trPr>
          <w:cantSplit/>
          <w:trHeight w:val="588"/>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929"/>
                <w:tab w:val="right" w:pos="4036"/>
              </w:tabs>
              <w:bidi/>
              <w:ind w:left="60"/>
              <w:rPr>
                <w:rFonts w:cs="B Nazanin"/>
                <w:sz w:val="20"/>
                <w:szCs w:val="20"/>
                <w:rtl/>
                <w:lang w:bidi="fa-IR"/>
              </w:rPr>
            </w:pPr>
            <w:r w:rsidRPr="00721FAE">
              <w:rPr>
                <w:rFonts w:cs="B Nazanin" w:hint="cs"/>
                <w:sz w:val="20"/>
                <w:szCs w:val="20"/>
                <w:rtl/>
                <w:lang w:bidi="fa-IR"/>
              </w:rPr>
              <w:t xml:space="preserve">کنترل فشارخون </w:t>
            </w:r>
          </w:p>
        </w:tc>
        <w:tc>
          <w:tcPr>
            <w:tcW w:w="1777" w:type="dxa"/>
            <w:vMerge/>
            <w:vAlign w:val="center"/>
          </w:tcPr>
          <w:p w:rsidR="00C77CE1" w:rsidRPr="00721FAE" w:rsidRDefault="00C77CE1" w:rsidP="00C77CE1">
            <w:pPr>
              <w:tabs>
                <w:tab w:val="left" w:pos="1440"/>
              </w:tabs>
              <w:rPr>
                <w:rFonts w:cs="B Nazanin"/>
                <w:sz w:val="20"/>
                <w:szCs w:val="20"/>
                <w:rtl/>
                <w:lang w:bidi="fa-IR"/>
              </w:rPr>
            </w:pPr>
          </w:p>
        </w:tc>
        <w:tc>
          <w:tcPr>
            <w:tcW w:w="1225" w:type="dxa"/>
            <w:vMerge/>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B21095">
        <w:trPr>
          <w:cantSplit/>
          <w:trHeight w:val="552"/>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929"/>
                <w:tab w:val="right" w:pos="4036"/>
              </w:tabs>
              <w:bidi/>
              <w:ind w:left="60"/>
              <w:rPr>
                <w:rFonts w:cs="B Nazanin"/>
                <w:sz w:val="20"/>
                <w:szCs w:val="20"/>
                <w:rtl/>
                <w:lang w:bidi="fa-IR"/>
              </w:rPr>
            </w:pPr>
            <w:r w:rsidRPr="00721FAE">
              <w:rPr>
                <w:rFonts w:cs="B Nazanin" w:hint="cs"/>
                <w:sz w:val="20"/>
                <w:szCs w:val="20"/>
                <w:rtl/>
                <w:lang w:bidi="fa-IR"/>
              </w:rPr>
              <w:t xml:space="preserve">کنترل نبض اپیکال </w:t>
            </w:r>
          </w:p>
        </w:tc>
        <w:tc>
          <w:tcPr>
            <w:tcW w:w="1777" w:type="dxa"/>
            <w:vMerge/>
            <w:vAlign w:val="center"/>
          </w:tcPr>
          <w:p w:rsidR="00C77CE1" w:rsidRPr="00721FAE" w:rsidRDefault="00C77CE1" w:rsidP="00C77CE1">
            <w:pPr>
              <w:tabs>
                <w:tab w:val="left" w:pos="1440"/>
              </w:tabs>
              <w:rPr>
                <w:rFonts w:cs="B Nazanin"/>
                <w:sz w:val="20"/>
                <w:szCs w:val="20"/>
                <w:rtl/>
                <w:lang w:bidi="fa-IR"/>
              </w:rPr>
            </w:pPr>
          </w:p>
        </w:tc>
        <w:tc>
          <w:tcPr>
            <w:tcW w:w="1225" w:type="dxa"/>
            <w:vMerge/>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B21095">
        <w:trPr>
          <w:cantSplit/>
          <w:trHeight w:val="687"/>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 xml:space="preserve">کنترل نبض رادیال </w:t>
            </w:r>
          </w:p>
        </w:tc>
        <w:tc>
          <w:tcPr>
            <w:tcW w:w="1777" w:type="dxa"/>
            <w:vMerge/>
            <w:vAlign w:val="center"/>
          </w:tcPr>
          <w:p w:rsidR="00C77CE1" w:rsidRPr="00721FAE" w:rsidRDefault="00C77CE1" w:rsidP="00C77CE1">
            <w:pPr>
              <w:tabs>
                <w:tab w:val="left" w:pos="1440"/>
              </w:tabs>
              <w:rPr>
                <w:rFonts w:cs="B Nazanin"/>
                <w:sz w:val="20"/>
                <w:szCs w:val="20"/>
                <w:rtl/>
                <w:lang w:bidi="fa-IR"/>
              </w:rPr>
            </w:pPr>
          </w:p>
        </w:tc>
        <w:tc>
          <w:tcPr>
            <w:tcW w:w="1225" w:type="dxa"/>
            <w:vMerge/>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C77CE1">
        <w:trPr>
          <w:cantSplit/>
          <w:trHeight w:val="20"/>
          <w:jc w:val="center"/>
        </w:trPr>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12"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540" w:type="dxa"/>
            <w:tcBorders>
              <w:top w:val="single" w:sz="4" w:space="0" w:color="auto"/>
              <w:bottom w:val="single" w:sz="12"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bidi/>
              <w:ind w:left="113" w:right="113"/>
              <w:jc w:val="right"/>
              <w:rPr>
                <w:rFonts w:cs="B Nazanin"/>
                <w:sz w:val="20"/>
                <w:szCs w:val="20"/>
                <w:lang w:bidi="fa-IR"/>
              </w:rPr>
            </w:pPr>
          </w:p>
        </w:tc>
        <w:tc>
          <w:tcPr>
            <w:tcW w:w="2093" w:type="dxa"/>
            <w:tcBorders>
              <w:top w:val="single" w:sz="4" w:space="0" w:color="auto"/>
              <w:bottom w:val="single" w:sz="12"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 xml:space="preserve">انجام پاشویه </w:t>
            </w:r>
          </w:p>
        </w:tc>
        <w:tc>
          <w:tcPr>
            <w:tcW w:w="1777" w:type="dxa"/>
            <w:vMerge/>
            <w:tcBorders>
              <w:bottom w:val="single" w:sz="12" w:space="0" w:color="auto"/>
            </w:tcBorders>
            <w:vAlign w:val="center"/>
          </w:tcPr>
          <w:p w:rsidR="00C77CE1" w:rsidRPr="00721FAE" w:rsidRDefault="00C77CE1" w:rsidP="00C77CE1">
            <w:pPr>
              <w:tabs>
                <w:tab w:val="left" w:pos="1440"/>
              </w:tabs>
              <w:rPr>
                <w:rFonts w:cs="B Nazanin"/>
                <w:sz w:val="20"/>
                <w:szCs w:val="20"/>
                <w:rtl/>
                <w:lang w:bidi="fa-IR"/>
              </w:rPr>
            </w:pPr>
          </w:p>
        </w:tc>
        <w:tc>
          <w:tcPr>
            <w:tcW w:w="1225" w:type="dxa"/>
            <w:vMerge/>
            <w:tcBorders>
              <w:bottom w:val="single" w:sz="12" w:space="0" w:color="auto"/>
            </w:tcBorders>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C77CE1">
        <w:trPr>
          <w:cantSplit/>
          <w:trHeight w:val="20"/>
          <w:jc w:val="center"/>
        </w:trPr>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12" w:space="0" w:color="auto"/>
              <w:bottom w:val="single" w:sz="4"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شستن دست (</w:t>
            </w:r>
            <w:r w:rsidRPr="00721FAE">
              <w:rPr>
                <w:rFonts w:ascii="Times New Roman" w:hAnsi="Times New Roman" w:cs="B Nazanin"/>
                <w:sz w:val="20"/>
                <w:szCs w:val="20"/>
                <w:lang w:bidi="fa-IR"/>
              </w:rPr>
              <w:t>Hand</w:t>
            </w:r>
            <w:r w:rsidRPr="00721FAE">
              <w:rPr>
                <w:rFonts w:cs="B Nazanin"/>
                <w:sz w:val="20"/>
                <w:szCs w:val="20"/>
                <w:lang w:bidi="fa-IR"/>
              </w:rPr>
              <w:t xml:space="preserve"> </w:t>
            </w:r>
            <w:r w:rsidRPr="00721FAE">
              <w:rPr>
                <w:rFonts w:ascii="Times New Roman" w:hAnsi="Times New Roman" w:cs="B Nazanin"/>
                <w:sz w:val="20"/>
                <w:szCs w:val="20"/>
                <w:lang w:bidi="fa-IR"/>
              </w:rPr>
              <w:t>Washing</w:t>
            </w:r>
            <w:r w:rsidRPr="00721FAE">
              <w:rPr>
                <w:rFonts w:cs="B Nazanin" w:hint="cs"/>
                <w:sz w:val="20"/>
                <w:szCs w:val="20"/>
                <w:rtl/>
                <w:lang w:bidi="fa-IR"/>
              </w:rPr>
              <w:t xml:space="preserve"> )</w:t>
            </w:r>
          </w:p>
        </w:tc>
        <w:tc>
          <w:tcPr>
            <w:tcW w:w="1777" w:type="dxa"/>
            <w:vMerge w:val="restart"/>
            <w:tcBorders>
              <w:top w:val="single" w:sz="12" w:space="0" w:color="auto"/>
            </w:tcBorders>
            <w:vAlign w:val="center"/>
          </w:tcPr>
          <w:p w:rsidR="00C77CE1" w:rsidRPr="00721FAE" w:rsidRDefault="00C77CE1" w:rsidP="00C77CE1">
            <w:pPr>
              <w:tabs>
                <w:tab w:val="left" w:pos="1440"/>
              </w:tabs>
              <w:jc w:val="right"/>
              <w:rPr>
                <w:rFonts w:cs="B Nazanin"/>
                <w:sz w:val="20"/>
                <w:szCs w:val="20"/>
                <w:rtl/>
                <w:lang w:bidi="fa-IR"/>
              </w:rPr>
            </w:pPr>
            <w:r w:rsidRPr="00721FAE">
              <w:rPr>
                <w:rFonts w:cs="B Nazanin" w:hint="cs"/>
                <w:sz w:val="20"/>
                <w:szCs w:val="20"/>
                <w:rtl/>
                <w:lang w:bidi="fa-IR"/>
              </w:rPr>
              <w:t>مربی میبایست :</w:t>
            </w:r>
          </w:p>
          <w:p w:rsidR="00C77CE1" w:rsidRPr="00721FAE" w:rsidRDefault="00C77CE1" w:rsidP="00C77CE1">
            <w:pPr>
              <w:tabs>
                <w:tab w:val="left" w:pos="1440"/>
              </w:tabs>
              <w:jc w:val="right"/>
              <w:rPr>
                <w:rFonts w:cs="B Nazanin"/>
                <w:sz w:val="20"/>
                <w:szCs w:val="20"/>
                <w:rtl/>
                <w:lang w:bidi="fa-IR"/>
              </w:rPr>
            </w:pPr>
            <w:r w:rsidRPr="00721FAE">
              <w:rPr>
                <w:rFonts w:cs="B Nazanin" w:hint="cs"/>
                <w:sz w:val="20"/>
                <w:szCs w:val="20"/>
                <w:rtl/>
                <w:lang w:bidi="fa-IR"/>
              </w:rPr>
              <w:t>مفهوم ایزولاسیون</w:t>
            </w:r>
          </w:p>
          <w:p w:rsidR="00C77CE1" w:rsidRPr="00721FAE" w:rsidRDefault="00C77CE1" w:rsidP="00C77CE1">
            <w:pPr>
              <w:tabs>
                <w:tab w:val="left" w:pos="1440"/>
              </w:tabs>
              <w:jc w:val="right"/>
              <w:rPr>
                <w:rFonts w:cs="B Nazanin"/>
                <w:sz w:val="20"/>
                <w:szCs w:val="20"/>
                <w:rtl/>
                <w:lang w:bidi="fa-IR"/>
              </w:rPr>
            </w:pPr>
            <w:r w:rsidRPr="00721FAE">
              <w:rPr>
                <w:rFonts w:cs="B Nazanin" w:hint="cs"/>
                <w:sz w:val="20"/>
                <w:szCs w:val="20"/>
                <w:rtl/>
                <w:lang w:bidi="fa-IR"/>
              </w:rPr>
              <w:t xml:space="preserve">انواع ایزولاسیون </w:t>
            </w:r>
          </w:p>
          <w:p w:rsidR="00C77CE1" w:rsidRPr="00721FAE" w:rsidRDefault="00C77CE1" w:rsidP="00C77CE1">
            <w:pPr>
              <w:tabs>
                <w:tab w:val="left" w:pos="1440"/>
              </w:tabs>
              <w:jc w:val="right"/>
              <w:rPr>
                <w:rFonts w:cs="B Nazanin"/>
                <w:sz w:val="20"/>
                <w:szCs w:val="20"/>
                <w:rtl/>
                <w:lang w:bidi="fa-IR"/>
              </w:rPr>
            </w:pPr>
            <w:r w:rsidRPr="00721FAE">
              <w:rPr>
                <w:rFonts w:cs="B Nazanin" w:hint="cs"/>
                <w:sz w:val="20"/>
                <w:szCs w:val="20"/>
                <w:rtl/>
                <w:lang w:bidi="fa-IR"/>
              </w:rPr>
              <w:t>احتیاطات استاندارد</w:t>
            </w:r>
          </w:p>
          <w:p w:rsidR="00C77CE1" w:rsidRPr="00721FAE" w:rsidRDefault="00C77CE1" w:rsidP="00C77CE1">
            <w:pPr>
              <w:tabs>
                <w:tab w:val="left" w:pos="1440"/>
              </w:tabs>
              <w:jc w:val="right"/>
              <w:rPr>
                <w:rFonts w:cs="B Nazanin"/>
                <w:sz w:val="20"/>
                <w:szCs w:val="20"/>
                <w:lang w:bidi="fa-IR"/>
              </w:rPr>
            </w:pPr>
            <w:r w:rsidRPr="00721FAE">
              <w:rPr>
                <w:rFonts w:cs="B Nazanin" w:hint="cs"/>
                <w:sz w:val="20"/>
                <w:szCs w:val="20"/>
                <w:rtl/>
                <w:lang w:bidi="fa-IR"/>
              </w:rPr>
              <w:t>احتیاطات اختصاصی  را یادآوری نماید.</w:t>
            </w:r>
          </w:p>
        </w:tc>
        <w:tc>
          <w:tcPr>
            <w:tcW w:w="1225" w:type="dxa"/>
            <w:vMerge w:val="restart"/>
            <w:tcBorders>
              <w:top w:val="single" w:sz="12" w:space="0" w:color="auto"/>
            </w:tcBorders>
            <w:vAlign w:val="center"/>
          </w:tcPr>
          <w:p w:rsidR="00C77CE1" w:rsidRPr="00721FAE" w:rsidRDefault="00C77CE1" w:rsidP="00C77CE1">
            <w:pPr>
              <w:tabs>
                <w:tab w:val="left" w:pos="1440"/>
              </w:tabs>
              <w:bidi/>
              <w:rPr>
                <w:rFonts w:cs="B Nazanin"/>
                <w:sz w:val="20"/>
                <w:szCs w:val="20"/>
                <w:rtl/>
                <w:lang w:bidi="fa-IR"/>
              </w:rPr>
            </w:pPr>
            <w:r w:rsidRPr="00721FAE">
              <w:rPr>
                <w:rFonts w:cs="B Nazanin" w:hint="cs"/>
                <w:sz w:val="20"/>
                <w:szCs w:val="20"/>
                <w:rtl/>
                <w:lang w:bidi="fa-IR"/>
              </w:rPr>
              <w:t>6-کنترل عفونت، آشنایی با انواع ایزولاسیون و رعایت نکات ایمنی به هنگام انجام مراقبت های پرستاری</w:t>
            </w:r>
          </w:p>
        </w:tc>
      </w:tr>
      <w:tr w:rsidR="00C77CE1" w:rsidRPr="00721FAE" w:rsidTr="00C77CE1">
        <w:trPr>
          <w:cantSplit/>
          <w:trHeight w:val="20"/>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 xml:space="preserve">پوشیدن گان </w:t>
            </w:r>
          </w:p>
        </w:tc>
        <w:tc>
          <w:tcPr>
            <w:tcW w:w="1777" w:type="dxa"/>
            <w:vMerge/>
            <w:vAlign w:val="center"/>
          </w:tcPr>
          <w:p w:rsidR="00C77CE1" w:rsidRPr="00721FAE" w:rsidRDefault="00C77CE1" w:rsidP="00C77CE1">
            <w:pPr>
              <w:tabs>
                <w:tab w:val="left" w:pos="1440"/>
              </w:tabs>
              <w:jc w:val="right"/>
              <w:rPr>
                <w:rFonts w:cs="B Nazanin"/>
                <w:sz w:val="20"/>
                <w:szCs w:val="20"/>
                <w:rtl/>
                <w:lang w:bidi="fa-IR"/>
              </w:rPr>
            </w:pPr>
          </w:p>
        </w:tc>
        <w:tc>
          <w:tcPr>
            <w:tcW w:w="1225" w:type="dxa"/>
            <w:vMerge/>
            <w:vAlign w:val="center"/>
          </w:tcPr>
          <w:p w:rsidR="00C77CE1" w:rsidRPr="00721FAE" w:rsidRDefault="00C77CE1" w:rsidP="00C77CE1">
            <w:pPr>
              <w:tabs>
                <w:tab w:val="left" w:pos="1440"/>
              </w:tabs>
              <w:bidi/>
              <w:jc w:val="right"/>
              <w:rPr>
                <w:rFonts w:cs="B Nazanin"/>
                <w:sz w:val="20"/>
                <w:szCs w:val="20"/>
                <w:rtl/>
                <w:lang w:bidi="fa-IR"/>
              </w:rPr>
            </w:pPr>
          </w:p>
        </w:tc>
      </w:tr>
      <w:tr w:rsidR="00C77CE1" w:rsidRPr="00721FAE" w:rsidTr="00C77CE1">
        <w:trPr>
          <w:cantSplit/>
          <w:trHeight w:val="20"/>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 xml:space="preserve">پوشیدن ماسک </w:t>
            </w:r>
          </w:p>
        </w:tc>
        <w:tc>
          <w:tcPr>
            <w:tcW w:w="1777" w:type="dxa"/>
            <w:vMerge/>
            <w:vAlign w:val="center"/>
          </w:tcPr>
          <w:p w:rsidR="00C77CE1" w:rsidRPr="00721FAE" w:rsidRDefault="00C77CE1" w:rsidP="00C77CE1">
            <w:pPr>
              <w:tabs>
                <w:tab w:val="left" w:pos="1440"/>
              </w:tabs>
              <w:jc w:val="right"/>
              <w:rPr>
                <w:rFonts w:cs="B Nazanin"/>
                <w:sz w:val="20"/>
                <w:szCs w:val="20"/>
                <w:rtl/>
                <w:lang w:bidi="fa-IR"/>
              </w:rPr>
            </w:pPr>
          </w:p>
        </w:tc>
        <w:tc>
          <w:tcPr>
            <w:tcW w:w="1225" w:type="dxa"/>
            <w:vMerge/>
            <w:vAlign w:val="center"/>
          </w:tcPr>
          <w:p w:rsidR="00C77CE1" w:rsidRPr="00721FAE" w:rsidRDefault="00C77CE1" w:rsidP="00C77CE1">
            <w:pPr>
              <w:tabs>
                <w:tab w:val="left" w:pos="1440"/>
              </w:tabs>
              <w:bidi/>
              <w:jc w:val="right"/>
              <w:rPr>
                <w:rFonts w:cs="B Nazanin"/>
                <w:sz w:val="20"/>
                <w:szCs w:val="20"/>
                <w:rtl/>
                <w:lang w:bidi="fa-IR"/>
              </w:rPr>
            </w:pPr>
          </w:p>
        </w:tc>
      </w:tr>
      <w:tr w:rsidR="00C77CE1" w:rsidRPr="00721FAE" w:rsidTr="00C77CE1">
        <w:trPr>
          <w:cantSplit/>
          <w:trHeight w:val="20"/>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 xml:space="preserve">پوشیدن دستکش </w:t>
            </w:r>
          </w:p>
        </w:tc>
        <w:tc>
          <w:tcPr>
            <w:tcW w:w="1777" w:type="dxa"/>
            <w:vMerge/>
            <w:vAlign w:val="center"/>
          </w:tcPr>
          <w:p w:rsidR="00C77CE1" w:rsidRPr="00721FAE" w:rsidRDefault="00C77CE1" w:rsidP="00C77CE1">
            <w:pPr>
              <w:tabs>
                <w:tab w:val="left" w:pos="1440"/>
              </w:tabs>
              <w:jc w:val="right"/>
              <w:rPr>
                <w:rFonts w:cs="B Nazanin"/>
                <w:sz w:val="20"/>
                <w:szCs w:val="20"/>
                <w:rtl/>
                <w:lang w:bidi="fa-IR"/>
              </w:rPr>
            </w:pPr>
          </w:p>
        </w:tc>
        <w:tc>
          <w:tcPr>
            <w:tcW w:w="1225" w:type="dxa"/>
            <w:vMerge/>
            <w:vAlign w:val="center"/>
          </w:tcPr>
          <w:p w:rsidR="00C77CE1" w:rsidRPr="00721FAE" w:rsidRDefault="00C77CE1" w:rsidP="00C77CE1">
            <w:pPr>
              <w:tabs>
                <w:tab w:val="left" w:pos="1440"/>
              </w:tabs>
              <w:bidi/>
              <w:jc w:val="right"/>
              <w:rPr>
                <w:rFonts w:cs="B Nazanin"/>
                <w:sz w:val="20"/>
                <w:szCs w:val="20"/>
                <w:rtl/>
                <w:lang w:bidi="fa-IR"/>
              </w:rPr>
            </w:pPr>
          </w:p>
        </w:tc>
      </w:tr>
      <w:tr w:rsidR="00C77CE1" w:rsidRPr="00721FAE" w:rsidTr="00C77CE1">
        <w:trPr>
          <w:cantSplit/>
          <w:trHeight w:val="20"/>
          <w:jc w:val="center"/>
        </w:trPr>
        <w:tc>
          <w:tcPr>
            <w:tcW w:w="450" w:type="dxa"/>
            <w:tcBorders>
              <w:top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رعایت استرلیتی در بکار گیری وسایل</w:t>
            </w:r>
          </w:p>
        </w:tc>
        <w:tc>
          <w:tcPr>
            <w:tcW w:w="1777" w:type="dxa"/>
            <w:vMerge/>
            <w:vAlign w:val="center"/>
          </w:tcPr>
          <w:p w:rsidR="00C77CE1" w:rsidRPr="00721FAE" w:rsidRDefault="00C77CE1" w:rsidP="00C77CE1">
            <w:pPr>
              <w:tabs>
                <w:tab w:val="left" w:pos="1440"/>
              </w:tabs>
              <w:jc w:val="right"/>
              <w:rPr>
                <w:rFonts w:cs="B Nazanin"/>
                <w:sz w:val="20"/>
                <w:szCs w:val="20"/>
                <w:rtl/>
                <w:lang w:bidi="fa-IR"/>
              </w:rPr>
            </w:pPr>
          </w:p>
        </w:tc>
        <w:tc>
          <w:tcPr>
            <w:tcW w:w="1225" w:type="dxa"/>
            <w:vMerge/>
            <w:vAlign w:val="center"/>
          </w:tcPr>
          <w:p w:rsidR="00C77CE1" w:rsidRPr="00721FAE" w:rsidRDefault="00C77CE1" w:rsidP="00C77CE1">
            <w:pPr>
              <w:tabs>
                <w:tab w:val="left" w:pos="1440"/>
              </w:tabs>
              <w:bidi/>
              <w:jc w:val="right"/>
              <w:rPr>
                <w:rFonts w:cs="B Nazanin"/>
                <w:sz w:val="20"/>
                <w:szCs w:val="20"/>
                <w:rtl/>
                <w:lang w:bidi="fa-IR"/>
              </w:rPr>
            </w:pPr>
          </w:p>
        </w:tc>
      </w:tr>
      <w:tr w:rsidR="00C77CE1" w:rsidRPr="00721FAE" w:rsidTr="00C77CE1">
        <w:trPr>
          <w:cantSplit/>
          <w:trHeight w:val="20"/>
          <w:jc w:val="center"/>
        </w:trPr>
        <w:tc>
          <w:tcPr>
            <w:tcW w:w="450" w:type="dxa"/>
            <w:tcBorders>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bottom w:val="single" w:sz="4"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حفظ تمیزی محل آنژیوکت و بررسی علائم فلبیت رگ</w:t>
            </w:r>
          </w:p>
        </w:tc>
        <w:tc>
          <w:tcPr>
            <w:tcW w:w="1777" w:type="dxa"/>
            <w:vMerge w:val="restart"/>
            <w:vAlign w:val="center"/>
          </w:tcPr>
          <w:p w:rsidR="00C77CE1" w:rsidRPr="00721FAE" w:rsidRDefault="00C77CE1" w:rsidP="00C77CE1">
            <w:pPr>
              <w:tabs>
                <w:tab w:val="left" w:pos="1440"/>
              </w:tabs>
              <w:jc w:val="right"/>
              <w:rPr>
                <w:rFonts w:cs="B Nazanin"/>
                <w:sz w:val="20"/>
                <w:szCs w:val="20"/>
                <w:rtl/>
                <w:lang w:bidi="fa-IR"/>
              </w:rPr>
            </w:pPr>
            <w:r w:rsidRPr="00721FAE">
              <w:rPr>
                <w:rFonts w:cs="B Nazanin" w:hint="cs"/>
                <w:sz w:val="20"/>
                <w:szCs w:val="20"/>
                <w:rtl/>
                <w:lang w:bidi="fa-IR"/>
              </w:rPr>
              <w:t>مربی میبایست:</w:t>
            </w:r>
          </w:p>
          <w:p w:rsidR="00C77CE1" w:rsidRPr="00721FAE" w:rsidRDefault="00C77CE1" w:rsidP="00C77CE1">
            <w:pPr>
              <w:tabs>
                <w:tab w:val="left" w:pos="1440"/>
              </w:tabs>
              <w:bidi/>
              <w:jc w:val="both"/>
              <w:rPr>
                <w:rFonts w:cs="B Nazanin"/>
                <w:sz w:val="20"/>
                <w:szCs w:val="20"/>
                <w:lang w:bidi="fa-IR"/>
              </w:rPr>
            </w:pPr>
            <w:r w:rsidRPr="00721FAE">
              <w:rPr>
                <w:rFonts w:cs="B Nazanin" w:hint="cs"/>
                <w:sz w:val="20"/>
                <w:szCs w:val="20"/>
                <w:rtl/>
                <w:lang w:bidi="fa-IR"/>
              </w:rPr>
              <w:t>طریقه چک وضعیت سلامت رگ، ضرورت حفظ تمیزی محل آنژیوکت و روش محاسبه قطرات سرم و انواع سرم کاربردی بخش را جهت دانشجو تشریح کند.</w:t>
            </w:r>
          </w:p>
        </w:tc>
        <w:tc>
          <w:tcPr>
            <w:tcW w:w="1225" w:type="dxa"/>
            <w:vMerge w:val="restart"/>
            <w:vAlign w:val="center"/>
          </w:tcPr>
          <w:p w:rsidR="00C77CE1" w:rsidRPr="00721FAE" w:rsidRDefault="00C77CE1" w:rsidP="00C77CE1">
            <w:pPr>
              <w:bidi/>
              <w:rPr>
                <w:rFonts w:cs="B Nazanin"/>
                <w:sz w:val="20"/>
                <w:szCs w:val="20"/>
                <w:rtl/>
                <w:lang w:bidi="fa-IR"/>
              </w:rPr>
            </w:pPr>
            <w:r w:rsidRPr="00721FAE">
              <w:rPr>
                <w:rFonts w:cs="B Nazanin" w:hint="cs"/>
                <w:sz w:val="20"/>
                <w:szCs w:val="20"/>
                <w:rtl/>
                <w:lang w:bidi="fa-IR"/>
              </w:rPr>
              <w:t>7- مراقبت از محل سرم .</w:t>
            </w:r>
          </w:p>
        </w:tc>
      </w:tr>
      <w:tr w:rsidR="00C77CE1" w:rsidRPr="00721FAE" w:rsidTr="00C77CE1">
        <w:trPr>
          <w:cantSplit/>
          <w:trHeight w:val="20"/>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440"/>
                <w:tab w:val="left" w:pos="1929"/>
                <w:tab w:val="right" w:pos="4036"/>
              </w:tabs>
              <w:bidi/>
              <w:rPr>
                <w:rFonts w:cs="B Nazanin"/>
                <w:sz w:val="20"/>
                <w:szCs w:val="20"/>
                <w:lang w:bidi="fa-IR"/>
              </w:rPr>
            </w:pPr>
            <w:r w:rsidRPr="00721FAE">
              <w:rPr>
                <w:rFonts w:cs="B Nazanin" w:hint="cs"/>
                <w:sz w:val="20"/>
                <w:szCs w:val="20"/>
                <w:rtl/>
                <w:lang w:bidi="fa-IR"/>
              </w:rPr>
              <w:t xml:space="preserve">انجام هپارین لاک </w:t>
            </w:r>
          </w:p>
        </w:tc>
        <w:tc>
          <w:tcPr>
            <w:tcW w:w="1777" w:type="dxa"/>
            <w:vMerge/>
            <w:vAlign w:val="center"/>
          </w:tcPr>
          <w:p w:rsidR="00C77CE1" w:rsidRPr="00721FAE" w:rsidRDefault="00C77CE1" w:rsidP="00C77CE1">
            <w:pPr>
              <w:tabs>
                <w:tab w:val="left" w:pos="1440"/>
              </w:tabs>
              <w:jc w:val="right"/>
              <w:rPr>
                <w:rFonts w:cs="B Nazanin"/>
                <w:sz w:val="20"/>
                <w:szCs w:val="20"/>
                <w:rtl/>
                <w:lang w:bidi="fa-IR"/>
              </w:rPr>
            </w:pPr>
          </w:p>
        </w:tc>
        <w:tc>
          <w:tcPr>
            <w:tcW w:w="1225" w:type="dxa"/>
            <w:vMerge/>
            <w:vAlign w:val="center"/>
          </w:tcPr>
          <w:p w:rsidR="00C77CE1" w:rsidRPr="00721FAE" w:rsidRDefault="00C77CE1" w:rsidP="00C77CE1">
            <w:pPr>
              <w:bidi/>
              <w:jc w:val="right"/>
              <w:rPr>
                <w:rFonts w:cs="B Nazanin"/>
                <w:sz w:val="20"/>
                <w:szCs w:val="20"/>
                <w:rtl/>
                <w:lang w:bidi="fa-IR"/>
              </w:rPr>
            </w:pPr>
          </w:p>
        </w:tc>
      </w:tr>
      <w:tr w:rsidR="00C77CE1" w:rsidRPr="00721FAE" w:rsidTr="00C77CE1">
        <w:trPr>
          <w:cantSplit/>
          <w:trHeight w:val="20"/>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تنظیم قطرات سرم با ست معمولی و میکروست</w:t>
            </w:r>
          </w:p>
        </w:tc>
        <w:tc>
          <w:tcPr>
            <w:tcW w:w="1777" w:type="dxa"/>
            <w:vMerge/>
            <w:vAlign w:val="center"/>
          </w:tcPr>
          <w:p w:rsidR="00C77CE1" w:rsidRPr="00721FAE" w:rsidRDefault="00C77CE1" w:rsidP="00C77CE1">
            <w:pPr>
              <w:tabs>
                <w:tab w:val="left" w:pos="1440"/>
              </w:tabs>
              <w:jc w:val="right"/>
              <w:rPr>
                <w:rFonts w:cs="B Nazanin"/>
                <w:sz w:val="20"/>
                <w:szCs w:val="20"/>
                <w:rtl/>
                <w:lang w:bidi="fa-IR"/>
              </w:rPr>
            </w:pPr>
          </w:p>
        </w:tc>
        <w:tc>
          <w:tcPr>
            <w:tcW w:w="1225" w:type="dxa"/>
            <w:vMerge/>
            <w:vAlign w:val="center"/>
          </w:tcPr>
          <w:p w:rsidR="00C77CE1" w:rsidRPr="00721FAE" w:rsidRDefault="00C77CE1" w:rsidP="00C77CE1">
            <w:pPr>
              <w:bidi/>
              <w:jc w:val="right"/>
              <w:rPr>
                <w:rFonts w:cs="B Nazanin"/>
                <w:sz w:val="20"/>
                <w:szCs w:val="20"/>
                <w:rtl/>
                <w:lang w:bidi="fa-IR"/>
              </w:rPr>
            </w:pPr>
          </w:p>
        </w:tc>
      </w:tr>
      <w:tr w:rsidR="00C77CE1" w:rsidRPr="00721FAE" w:rsidTr="00C77CE1">
        <w:trPr>
          <w:cantSplit/>
          <w:trHeight w:val="20"/>
          <w:jc w:val="center"/>
        </w:trPr>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12"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 xml:space="preserve">شناخت انواع سرم های (ایزوتونیک، هیپوتونیک و هیپرتونیک)  مورد استفاده در بخش </w:t>
            </w:r>
          </w:p>
        </w:tc>
        <w:tc>
          <w:tcPr>
            <w:tcW w:w="1777" w:type="dxa"/>
            <w:vMerge/>
            <w:tcBorders>
              <w:bottom w:val="single" w:sz="12" w:space="0" w:color="auto"/>
            </w:tcBorders>
            <w:vAlign w:val="center"/>
          </w:tcPr>
          <w:p w:rsidR="00C77CE1" w:rsidRPr="00721FAE" w:rsidRDefault="00C77CE1" w:rsidP="00C77CE1">
            <w:pPr>
              <w:tabs>
                <w:tab w:val="left" w:pos="1440"/>
              </w:tabs>
              <w:jc w:val="right"/>
              <w:rPr>
                <w:rFonts w:cs="B Nazanin"/>
                <w:sz w:val="20"/>
                <w:szCs w:val="20"/>
                <w:rtl/>
                <w:lang w:bidi="fa-IR"/>
              </w:rPr>
            </w:pPr>
          </w:p>
        </w:tc>
        <w:tc>
          <w:tcPr>
            <w:tcW w:w="1225" w:type="dxa"/>
            <w:vMerge/>
            <w:tcBorders>
              <w:bottom w:val="single" w:sz="12" w:space="0" w:color="auto"/>
            </w:tcBorders>
            <w:vAlign w:val="center"/>
          </w:tcPr>
          <w:p w:rsidR="00C77CE1" w:rsidRPr="00721FAE" w:rsidRDefault="00C77CE1" w:rsidP="00C77CE1">
            <w:pPr>
              <w:bidi/>
              <w:jc w:val="right"/>
              <w:rPr>
                <w:rFonts w:cs="B Nazanin"/>
                <w:sz w:val="20"/>
                <w:szCs w:val="20"/>
                <w:rtl/>
                <w:lang w:bidi="fa-IR"/>
              </w:rPr>
            </w:pPr>
          </w:p>
        </w:tc>
      </w:tr>
      <w:tr w:rsidR="00C77CE1" w:rsidRPr="00721FAE" w:rsidTr="00C77CE1">
        <w:trPr>
          <w:cantSplit/>
          <w:trHeight w:val="227"/>
          <w:jc w:val="center"/>
        </w:trPr>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12" w:space="0" w:color="auto"/>
              <w:bottom w:val="single" w:sz="4"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چک و نوشتن کارت دارویی (نام بیمار، نام دارو، دوز دارو، زمان و روش دادن دارو) و مطابقت با کاردکس</w:t>
            </w:r>
          </w:p>
        </w:tc>
        <w:tc>
          <w:tcPr>
            <w:tcW w:w="1777" w:type="dxa"/>
            <w:vMerge w:val="restart"/>
            <w:tcBorders>
              <w:top w:val="single" w:sz="12" w:space="0" w:color="auto"/>
            </w:tcBorders>
            <w:vAlign w:val="center"/>
          </w:tcPr>
          <w:p w:rsidR="00C77CE1" w:rsidRPr="00721FAE" w:rsidRDefault="00C77CE1" w:rsidP="00C77CE1">
            <w:pPr>
              <w:tabs>
                <w:tab w:val="left" w:pos="1440"/>
              </w:tabs>
              <w:bidi/>
              <w:jc w:val="both"/>
              <w:rPr>
                <w:rFonts w:cs="B Nazanin"/>
                <w:sz w:val="20"/>
                <w:szCs w:val="20"/>
                <w:rtl/>
                <w:lang w:bidi="fa-IR"/>
              </w:rPr>
            </w:pPr>
            <w:r w:rsidRPr="00721FAE">
              <w:rPr>
                <w:rFonts w:cs="B Nazanin" w:hint="cs"/>
                <w:sz w:val="20"/>
                <w:szCs w:val="20"/>
                <w:rtl/>
                <w:lang w:bidi="fa-IR"/>
              </w:rPr>
              <w:t>مربی می بایست:</w:t>
            </w:r>
          </w:p>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 xml:space="preserve">اصول اولیه </w:t>
            </w:r>
            <w:r w:rsidRPr="00721FAE">
              <w:rPr>
                <w:rFonts w:ascii="Times New Roman" w:hAnsi="Times New Roman" w:cs="B Nazanin" w:hint="cs"/>
                <w:sz w:val="20"/>
                <w:szCs w:val="20"/>
                <w:rtl/>
                <w:lang w:bidi="fa-IR"/>
              </w:rPr>
              <w:t>در</w:t>
            </w:r>
            <w:r w:rsidRPr="00721FAE">
              <w:rPr>
                <w:rFonts w:ascii="Times New Roman" w:hAnsi="Times New Roman" w:cs="B Nazanin"/>
                <w:sz w:val="20"/>
                <w:szCs w:val="20"/>
                <w:lang w:bidi="fa-IR"/>
              </w:rPr>
              <w:t>Medication</w:t>
            </w:r>
            <w:r w:rsidRPr="00721FAE">
              <w:rPr>
                <w:rFonts w:cs="B Nazanin" w:hint="cs"/>
                <w:sz w:val="20"/>
                <w:szCs w:val="20"/>
                <w:rtl/>
                <w:lang w:bidi="fa-IR"/>
              </w:rPr>
              <w:t xml:space="preserve"> را تشریح کند و صحت درک و اجرای آن را در دانشجوکنترل کند.</w:t>
            </w:r>
          </w:p>
        </w:tc>
        <w:tc>
          <w:tcPr>
            <w:tcW w:w="1225" w:type="dxa"/>
            <w:vMerge w:val="restart"/>
            <w:tcBorders>
              <w:top w:val="single" w:sz="12" w:space="0" w:color="auto"/>
            </w:tcBorders>
            <w:vAlign w:val="center"/>
          </w:tcPr>
          <w:p w:rsidR="00C77CE1" w:rsidRPr="00721FAE" w:rsidRDefault="00C77CE1" w:rsidP="00C77CE1">
            <w:pPr>
              <w:tabs>
                <w:tab w:val="left" w:pos="1440"/>
              </w:tabs>
              <w:bidi/>
              <w:rPr>
                <w:rFonts w:cs="B Nazanin"/>
                <w:sz w:val="20"/>
                <w:szCs w:val="20"/>
                <w:rtl/>
                <w:lang w:bidi="fa-IR"/>
              </w:rPr>
            </w:pPr>
            <w:r w:rsidRPr="00721FAE">
              <w:rPr>
                <w:rFonts w:cs="B Nazanin" w:hint="cs"/>
                <w:sz w:val="20"/>
                <w:szCs w:val="20"/>
                <w:rtl/>
                <w:lang w:bidi="fa-IR"/>
              </w:rPr>
              <w:t xml:space="preserve">8- آشنایی با اصول  5 گانه </w:t>
            </w:r>
            <w:r w:rsidRPr="00721FAE">
              <w:rPr>
                <w:rFonts w:ascii="Times New Roman" w:hAnsi="Times New Roman" w:cs="B Nazanin"/>
                <w:sz w:val="20"/>
                <w:szCs w:val="20"/>
                <w:lang w:bidi="fa-IR"/>
              </w:rPr>
              <w:t>Medication</w:t>
            </w:r>
            <w:r w:rsidRPr="00721FAE">
              <w:rPr>
                <w:rFonts w:cs="B Nazanin" w:hint="cs"/>
                <w:sz w:val="20"/>
                <w:szCs w:val="20"/>
                <w:rtl/>
                <w:lang w:bidi="fa-IR"/>
              </w:rPr>
              <w:t xml:space="preserve"> و طرق مختلف استعمال دارو ها</w:t>
            </w:r>
          </w:p>
          <w:p w:rsidR="00C77CE1" w:rsidRPr="00721FAE" w:rsidRDefault="00C77CE1" w:rsidP="00C77CE1">
            <w:pPr>
              <w:tabs>
                <w:tab w:val="left" w:pos="1440"/>
              </w:tabs>
              <w:bidi/>
              <w:rPr>
                <w:rFonts w:cs="B Nazanin"/>
                <w:sz w:val="20"/>
                <w:szCs w:val="20"/>
                <w:rtl/>
                <w:lang w:bidi="fa-IR"/>
              </w:rPr>
            </w:pPr>
            <w:r w:rsidRPr="00721FAE">
              <w:rPr>
                <w:rFonts w:cs="B Nazanin" w:hint="cs"/>
                <w:sz w:val="20"/>
                <w:szCs w:val="20"/>
                <w:rtl/>
                <w:lang w:bidi="fa-IR"/>
              </w:rPr>
              <w:t xml:space="preserve"> ( </w:t>
            </w:r>
            <w:r w:rsidRPr="00721FAE">
              <w:rPr>
                <w:rFonts w:ascii="Times New Roman" w:hAnsi="Times New Roman" w:cs="B Nazanin"/>
                <w:sz w:val="20"/>
                <w:szCs w:val="20"/>
                <w:lang w:bidi="fa-IR"/>
              </w:rPr>
              <w:t xml:space="preserve">IM , IV , SQ , Po , Inhalation , </w:t>
            </w:r>
            <w:r w:rsidRPr="00721FAE">
              <w:rPr>
                <w:rFonts w:cs="B Nazanin"/>
                <w:sz w:val="20"/>
                <w:szCs w:val="20"/>
                <w:lang w:bidi="fa-IR"/>
              </w:rPr>
              <w:t>….</w:t>
            </w:r>
            <w:r w:rsidRPr="00721FAE">
              <w:rPr>
                <w:rFonts w:cs="B Nazanin" w:hint="cs"/>
                <w:sz w:val="20"/>
                <w:szCs w:val="20"/>
                <w:rtl/>
                <w:lang w:bidi="fa-IR"/>
              </w:rPr>
              <w:t xml:space="preserve">  )</w:t>
            </w:r>
          </w:p>
        </w:tc>
      </w:tr>
      <w:tr w:rsidR="00C77CE1" w:rsidRPr="00721FAE" w:rsidTr="00C77CE1">
        <w:trPr>
          <w:cantSplit/>
          <w:trHeight w:val="227"/>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 xml:space="preserve">تزریق </w:t>
            </w:r>
            <w:r w:rsidRPr="00721FAE">
              <w:rPr>
                <w:rFonts w:ascii="Times New Roman" w:hAnsi="Times New Roman" w:cs="B Nazanin"/>
                <w:sz w:val="20"/>
                <w:szCs w:val="20"/>
                <w:lang w:bidi="fa-IR"/>
              </w:rPr>
              <w:t>IM</w:t>
            </w:r>
            <w:r w:rsidRPr="00721FAE">
              <w:rPr>
                <w:rFonts w:cs="B Nazanin" w:hint="cs"/>
                <w:sz w:val="20"/>
                <w:szCs w:val="20"/>
                <w:rtl/>
                <w:lang w:bidi="fa-IR"/>
              </w:rPr>
              <w:t xml:space="preserve"> </w:t>
            </w:r>
          </w:p>
        </w:tc>
        <w:tc>
          <w:tcPr>
            <w:tcW w:w="1777" w:type="dxa"/>
            <w:vMerge/>
            <w:vAlign w:val="center"/>
          </w:tcPr>
          <w:p w:rsidR="00C77CE1" w:rsidRPr="00721FAE" w:rsidRDefault="00C77CE1" w:rsidP="00C77CE1">
            <w:pPr>
              <w:tabs>
                <w:tab w:val="left" w:pos="1440"/>
              </w:tabs>
              <w:bidi/>
              <w:rPr>
                <w:rFonts w:cs="B Nazanin"/>
                <w:sz w:val="20"/>
                <w:szCs w:val="20"/>
                <w:rtl/>
                <w:lang w:bidi="fa-IR"/>
              </w:rPr>
            </w:pPr>
          </w:p>
        </w:tc>
        <w:tc>
          <w:tcPr>
            <w:tcW w:w="1225" w:type="dxa"/>
            <w:vMerge/>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C77CE1">
        <w:trPr>
          <w:cantSplit/>
          <w:trHeight w:val="227"/>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 xml:space="preserve">تزریق </w:t>
            </w:r>
            <w:r w:rsidRPr="00721FAE">
              <w:rPr>
                <w:rFonts w:ascii="Times New Roman" w:hAnsi="Times New Roman" w:cs="B Nazanin"/>
                <w:sz w:val="20"/>
                <w:szCs w:val="20"/>
                <w:lang w:bidi="fa-IR"/>
              </w:rPr>
              <w:t>IV</w:t>
            </w:r>
            <w:r w:rsidRPr="00721FAE">
              <w:rPr>
                <w:rFonts w:cs="B Nazanin" w:hint="cs"/>
                <w:sz w:val="20"/>
                <w:szCs w:val="20"/>
                <w:rtl/>
                <w:lang w:bidi="fa-IR"/>
              </w:rPr>
              <w:t xml:space="preserve"> </w:t>
            </w:r>
          </w:p>
        </w:tc>
        <w:tc>
          <w:tcPr>
            <w:tcW w:w="1777" w:type="dxa"/>
            <w:vMerge/>
            <w:vAlign w:val="center"/>
          </w:tcPr>
          <w:p w:rsidR="00C77CE1" w:rsidRPr="00721FAE" w:rsidRDefault="00C77CE1" w:rsidP="00C77CE1">
            <w:pPr>
              <w:tabs>
                <w:tab w:val="left" w:pos="1440"/>
              </w:tabs>
              <w:bidi/>
              <w:rPr>
                <w:rFonts w:cs="B Nazanin"/>
                <w:sz w:val="20"/>
                <w:szCs w:val="20"/>
                <w:rtl/>
                <w:lang w:bidi="fa-IR"/>
              </w:rPr>
            </w:pPr>
          </w:p>
        </w:tc>
        <w:tc>
          <w:tcPr>
            <w:tcW w:w="1225" w:type="dxa"/>
            <w:vMerge/>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C77CE1">
        <w:trPr>
          <w:cantSplit/>
          <w:trHeight w:val="227"/>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 xml:space="preserve">تزریق </w:t>
            </w:r>
            <w:r w:rsidRPr="00721FAE">
              <w:rPr>
                <w:rFonts w:ascii="Times New Roman" w:hAnsi="Times New Roman" w:cs="B Nazanin"/>
                <w:sz w:val="20"/>
                <w:szCs w:val="20"/>
                <w:lang w:bidi="fa-IR"/>
              </w:rPr>
              <w:t>SQ</w:t>
            </w:r>
            <w:r w:rsidRPr="00721FAE">
              <w:rPr>
                <w:rFonts w:cs="B Nazanin" w:hint="cs"/>
                <w:sz w:val="20"/>
                <w:szCs w:val="20"/>
                <w:rtl/>
                <w:lang w:bidi="fa-IR"/>
              </w:rPr>
              <w:t xml:space="preserve"> </w:t>
            </w:r>
          </w:p>
        </w:tc>
        <w:tc>
          <w:tcPr>
            <w:tcW w:w="1777" w:type="dxa"/>
            <w:vMerge/>
            <w:vAlign w:val="center"/>
          </w:tcPr>
          <w:p w:rsidR="00C77CE1" w:rsidRPr="00721FAE" w:rsidRDefault="00C77CE1" w:rsidP="00C77CE1">
            <w:pPr>
              <w:tabs>
                <w:tab w:val="left" w:pos="1440"/>
              </w:tabs>
              <w:bidi/>
              <w:rPr>
                <w:rFonts w:cs="B Nazanin"/>
                <w:sz w:val="20"/>
                <w:szCs w:val="20"/>
                <w:rtl/>
                <w:lang w:bidi="fa-IR"/>
              </w:rPr>
            </w:pPr>
          </w:p>
        </w:tc>
        <w:tc>
          <w:tcPr>
            <w:tcW w:w="1225" w:type="dxa"/>
            <w:vMerge/>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C77CE1">
        <w:trPr>
          <w:cantSplit/>
          <w:trHeight w:val="227"/>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 xml:space="preserve">تزریق </w:t>
            </w:r>
            <w:r w:rsidRPr="00721FAE">
              <w:rPr>
                <w:rFonts w:ascii="Times New Roman" w:hAnsi="Times New Roman" w:cs="B Nazanin"/>
                <w:sz w:val="20"/>
                <w:szCs w:val="20"/>
                <w:lang w:bidi="fa-IR"/>
              </w:rPr>
              <w:t>ID</w:t>
            </w:r>
            <w:r w:rsidRPr="00721FAE">
              <w:rPr>
                <w:rFonts w:cs="B Nazanin" w:hint="cs"/>
                <w:sz w:val="20"/>
                <w:szCs w:val="20"/>
                <w:rtl/>
                <w:lang w:bidi="fa-IR"/>
              </w:rPr>
              <w:t xml:space="preserve"> </w:t>
            </w:r>
          </w:p>
        </w:tc>
        <w:tc>
          <w:tcPr>
            <w:tcW w:w="1777" w:type="dxa"/>
            <w:vMerge/>
            <w:vAlign w:val="center"/>
          </w:tcPr>
          <w:p w:rsidR="00C77CE1" w:rsidRPr="00721FAE" w:rsidRDefault="00C77CE1" w:rsidP="00C77CE1">
            <w:pPr>
              <w:tabs>
                <w:tab w:val="left" w:pos="1440"/>
              </w:tabs>
              <w:bidi/>
              <w:rPr>
                <w:rFonts w:cs="B Nazanin"/>
                <w:sz w:val="20"/>
                <w:szCs w:val="20"/>
                <w:rtl/>
                <w:lang w:bidi="fa-IR"/>
              </w:rPr>
            </w:pPr>
          </w:p>
        </w:tc>
        <w:tc>
          <w:tcPr>
            <w:tcW w:w="1225" w:type="dxa"/>
            <w:vMerge/>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C77CE1">
        <w:trPr>
          <w:cantSplit/>
          <w:trHeight w:val="227"/>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 xml:space="preserve">استفاده از اسپری و چکاندن قطره های چشم، گوش و بینی </w:t>
            </w:r>
          </w:p>
        </w:tc>
        <w:tc>
          <w:tcPr>
            <w:tcW w:w="1777" w:type="dxa"/>
            <w:vMerge/>
            <w:vAlign w:val="center"/>
          </w:tcPr>
          <w:p w:rsidR="00C77CE1" w:rsidRPr="00721FAE" w:rsidRDefault="00C77CE1" w:rsidP="00C77CE1">
            <w:pPr>
              <w:tabs>
                <w:tab w:val="left" w:pos="1440"/>
              </w:tabs>
              <w:bidi/>
              <w:rPr>
                <w:rFonts w:cs="B Nazanin"/>
                <w:sz w:val="20"/>
                <w:szCs w:val="20"/>
                <w:rtl/>
                <w:lang w:bidi="fa-IR"/>
              </w:rPr>
            </w:pPr>
          </w:p>
        </w:tc>
        <w:tc>
          <w:tcPr>
            <w:tcW w:w="1225" w:type="dxa"/>
            <w:vMerge/>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C77CE1">
        <w:trPr>
          <w:cantSplit/>
          <w:trHeight w:val="227"/>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 xml:space="preserve">دادن دارو </w:t>
            </w:r>
            <w:r w:rsidRPr="00721FAE">
              <w:rPr>
                <w:rFonts w:ascii="Times New Roman" w:hAnsi="Times New Roman" w:cs="B Nazanin"/>
                <w:sz w:val="20"/>
                <w:szCs w:val="20"/>
                <w:lang w:bidi="fa-IR"/>
              </w:rPr>
              <w:t>PO</w:t>
            </w:r>
            <w:r w:rsidRPr="00721FAE">
              <w:rPr>
                <w:rFonts w:cs="B Nazanin" w:hint="cs"/>
                <w:sz w:val="20"/>
                <w:szCs w:val="20"/>
                <w:rtl/>
                <w:lang w:bidi="fa-IR"/>
              </w:rPr>
              <w:t xml:space="preserve"> </w:t>
            </w:r>
          </w:p>
        </w:tc>
        <w:tc>
          <w:tcPr>
            <w:tcW w:w="1777" w:type="dxa"/>
            <w:vMerge/>
            <w:vAlign w:val="center"/>
          </w:tcPr>
          <w:p w:rsidR="00C77CE1" w:rsidRPr="00721FAE" w:rsidRDefault="00C77CE1" w:rsidP="00C77CE1">
            <w:pPr>
              <w:tabs>
                <w:tab w:val="left" w:pos="1440"/>
              </w:tabs>
              <w:bidi/>
              <w:rPr>
                <w:rFonts w:cs="B Nazanin"/>
                <w:sz w:val="20"/>
                <w:szCs w:val="20"/>
                <w:rtl/>
                <w:lang w:bidi="fa-IR"/>
              </w:rPr>
            </w:pPr>
          </w:p>
        </w:tc>
        <w:tc>
          <w:tcPr>
            <w:tcW w:w="1225" w:type="dxa"/>
            <w:vMerge/>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C77CE1">
        <w:trPr>
          <w:cantSplit/>
          <w:trHeight w:val="227"/>
          <w:jc w:val="center"/>
        </w:trPr>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12"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 xml:space="preserve">دادن دارو با </w:t>
            </w:r>
            <w:r w:rsidRPr="00721FAE">
              <w:rPr>
                <w:rFonts w:ascii="Times New Roman" w:hAnsi="Times New Roman" w:cs="B Nazanin"/>
                <w:sz w:val="20"/>
                <w:szCs w:val="20"/>
                <w:lang w:bidi="fa-IR"/>
              </w:rPr>
              <w:t>NGT</w:t>
            </w:r>
          </w:p>
        </w:tc>
        <w:tc>
          <w:tcPr>
            <w:tcW w:w="1777" w:type="dxa"/>
            <w:vMerge/>
            <w:tcBorders>
              <w:bottom w:val="single" w:sz="12" w:space="0" w:color="auto"/>
            </w:tcBorders>
            <w:vAlign w:val="center"/>
          </w:tcPr>
          <w:p w:rsidR="00C77CE1" w:rsidRPr="00721FAE" w:rsidRDefault="00C77CE1" w:rsidP="00C77CE1">
            <w:pPr>
              <w:tabs>
                <w:tab w:val="left" w:pos="1440"/>
              </w:tabs>
              <w:bidi/>
              <w:rPr>
                <w:rFonts w:cs="B Nazanin"/>
                <w:sz w:val="20"/>
                <w:szCs w:val="20"/>
                <w:rtl/>
                <w:lang w:bidi="fa-IR"/>
              </w:rPr>
            </w:pPr>
          </w:p>
        </w:tc>
        <w:tc>
          <w:tcPr>
            <w:tcW w:w="1225" w:type="dxa"/>
            <w:vMerge/>
            <w:tcBorders>
              <w:bottom w:val="single" w:sz="12" w:space="0" w:color="auto"/>
            </w:tcBorders>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C77CE1">
        <w:trPr>
          <w:cantSplit/>
          <w:trHeight w:val="283"/>
          <w:jc w:val="center"/>
        </w:trPr>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12" w:space="0" w:color="auto"/>
              <w:bottom w:val="single" w:sz="4"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 xml:space="preserve">انجام مراقبت دهان در </w:t>
            </w:r>
            <w:r w:rsidRPr="00721FAE">
              <w:rPr>
                <w:rFonts w:ascii="Times New Roman" w:hAnsi="Times New Roman" w:cs="B Nazanin" w:hint="cs"/>
                <w:sz w:val="20"/>
                <w:szCs w:val="20"/>
                <w:rtl/>
                <w:lang w:bidi="fa-IR"/>
              </w:rPr>
              <w:t>بیمار</w:t>
            </w:r>
            <w:r w:rsidRPr="00721FAE">
              <w:rPr>
                <w:rFonts w:ascii="Times New Roman" w:hAnsi="Times New Roman" w:cs="B Nazanin"/>
                <w:sz w:val="20"/>
                <w:szCs w:val="20"/>
                <w:lang w:bidi="fa-IR"/>
              </w:rPr>
              <w:t>NPO</w:t>
            </w:r>
            <w:r w:rsidRPr="00721FAE">
              <w:rPr>
                <w:rFonts w:cs="B Nazanin" w:hint="cs"/>
                <w:sz w:val="20"/>
                <w:szCs w:val="20"/>
                <w:rtl/>
                <w:lang w:bidi="fa-IR"/>
              </w:rPr>
              <w:t xml:space="preserve"> و </w:t>
            </w:r>
            <w:r w:rsidRPr="00721FAE">
              <w:rPr>
                <w:rFonts w:ascii="Times New Roman" w:hAnsi="Times New Roman" w:cs="B Nazanin" w:hint="cs"/>
                <w:sz w:val="20"/>
                <w:szCs w:val="20"/>
                <w:rtl/>
                <w:lang w:bidi="fa-IR"/>
              </w:rPr>
              <w:t>دارای</w:t>
            </w:r>
            <w:r w:rsidRPr="00721FAE">
              <w:rPr>
                <w:rFonts w:ascii="Times New Roman" w:hAnsi="Times New Roman" w:cs="B Nazanin"/>
                <w:sz w:val="20"/>
                <w:szCs w:val="20"/>
                <w:lang w:bidi="fa-IR"/>
              </w:rPr>
              <w:t>NGT</w:t>
            </w:r>
            <w:r w:rsidRPr="00721FAE">
              <w:rPr>
                <w:rFonts w:cs="B Nazanin" w:hint="cs"/>
                <w:sz w:val="20"/>
                <w:szCs w:val="20"/>
                <w:rtl/>
                <w:lang w:bidi="fa-IR"/>
              </w:rPr>
              <w:t xml:space="preserve"> </w:t>
            </w:r>
          </w:p>
        </w:tc>
        <w:tc>
          <w:tcPr>
            <w:tcW w:w="1777" w:type="dxa"/>
            <w:vMerge w:val="restart"/>
            <w:tcBorders>
              <w:top w:val="single" w:sz="12" w:space="0" w:color="auto"/>
            </w:tcBorders>
            <w:vAlign w:val="center"/>
          </w:tcPr>
          <w:p w:rsidR="00C77CE1" w:rsidRPr="00721FAE" w:rsidRDefault="00C77CE1" w:rsidP="00C77CE1">
            <w:pPr>
              <w:tabs>
                <w:tab w:val="left" w:pos="1440"/>
              </w:tabs>
              <w:jc w:val="right"/>
              <w:rPr>
                <w:rFonts w:cs="B Nazanin"/>
                <w:sz w:val="20"/>
                <w:szCs w:val="20"/>
                <w:rtl/>
                <w:lang w:bidi="fa-IR"/>
              </w:rPr>
            </w:pPr>
            <w:r w:rsidRPr="00721FAE">
              <w:rPr>
                <w:rFonts w:cs="B Nazanin" w:hint="cs"/>
                <w:sz w:val="20"/>
                <w:szCs w:val="20"/>
                <w:rtl/>
                <w:lang w:bidi="fa-IR"/>
              </w:rPr>
              <w:t>مربی می بایست:</w:t>
            </w:r>
          </w:p>
          <w:p w:rsidR="00C77CE1" w:rsidRPr="00721FAE" w:rsidRDefault="00C77CE1" w:rsidP="00C77CE1">
            <w:pPr>
              <w:tabs>
                <w:tab w:val="left" w:pos="1440"/>
              </w:tabs>
              <w:jc w:val="right"/>
              <w:rPr>
                <w:rFonts w:cs="B Nazanin"/>
                <w:sz w:val="20"/>
                <w:szCs w:val="20"/>
                <w:lang w:bidi="fa-IR"/>
              </w:rPr>
            </w:pPr>
            <w:r w:rsidRPr="00721FAE">
              <w:rPr>
                <w:rFonts w:cs="B Nazanin" w:hint="cs"/>
                <w:sz w:val="20"/>
                <w:szCs w:val="20"/>
                <w:rtl/>
                <w:lang w:bidi="fa-IR"/>
              </w:rPr>
              <w:t>اصول مراقبت از زخم و طریقه انجام پانسمان ساده استریل را بصورت عملی انجام دهد و توجهات پرستاری را در بیمار دارای اتصالات و لوله ها تشریح کند.</w:t>
            </w:r>
          </w:p>
        </w:tc>
        <w:tc>
          <w:tcPr>
            <w:tcW w:w="1225" w:type="dxa"/>
            <w:vMerge w:val="restart"/>
            <w:tcBorders>
              <w:top w:val="single" w:sz="12"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r w:rsidRPr="00721FAE">
              <w:rPr>
                <w:rFonts w:cs="B Nazanin" w:hint="cs"/>
                <w:sz w:val="20"/>
                <w:szCs w:val="20"/>
                <w:rtl/>
                <w:lang w:bidi="fa-IR"/>
              </w:rPr>
              <w:t>9- مراقبت از زخم و لوله های متصل به بیمار (</w:t>
            </w:r>
            <w:r w:rsidRPr="00721FAE">
              <w:rPr>
                <w:rFonts w:ascii="Times New Roman" w:hAnsi="Times New Roman" w:cs="B Nazanin"/>
                <w:sz w:val="20"/>
                <w:szCs w:val="20"/>
                <w:lang w:bidi="fa-IR"/>
              </w:rPr>
              <w:t>NG Tube, Penrose , Hemovac, Chest Tube , Folly  Catheter,…</w:t>
            </w:r>
            <w:r w:rsidRPr="00721FAE">
              <w:rPr>
                <w:rFonts w:cs="B Nazanin" w:hint="cs"/>
                <w:sz w:val="20"/>
                <w:szCs w:val="20"/>
                <w:rtl/>
                <w:lang w:bidi="fa-IR"/>
              </w:rPr>
              <w:t xml:space="preserve"> )</w:t>
            </w:r>
            <w:r w:rsidRPr="00721FAE">
              <w:rPr>
                <w:rFonts w:cs="B Nazanin"/>
                <w:sz w:val="20"/>
                <w:szCs w:val="20"/>
                <w:lang w:bidi="fa-IR"/>
              </w:rPr>
              <w:t xml:space="preserve"> </w:t>
            </w:r>
          </w:p>
        </w:tc>
      </w:tr>
      <w:tr w:rsidR="00C77CE1" w:rsidRPr="00721FAE" w:rsidTr="00C77CE1">
        <w:trPr>
          <w:cantSplit/>
          <w:trHeight w:val="283"/>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440"/>
              </w:tabs>
              <w:bidi/>
              <w:rPr>
                <w:rFonts w:cs="B Nazanin"/>
                <w:sz w:val="20"/>
                <w:szCs w:val="20"/>
                <w:rtl/>
                <w:lang w:bidi="fa-IR"/>
              </w:rPr>
            </w:pPr>
            <w:r w:rsidRPr="00721FAE">
              <w:rPr>
                <w:rFonts w:cs="B Nazanin" w:hint="cs"/>
                <w:sz w:val="20"/>
                <w:szCs w:val="20"/>
                <w:rtl/>
                <w:lang w:bidi="fa-IR"/>
              </w:rPr>
              <w:t>انجام مراقبت از پرینه، اندازه گیری و ثبت مقدار ادرار</w:t>
            </w:r>
          </w:p>
        </w:tc>
        <w:tc>
          <w:tcPr>
            <w:tcW w:w="1777" w:type="dxa"/>
            <w:vMerge/>
            <w:vAlign w:val="center"/>
          </w:tcPr>
          <w:p w:rsidR="00C77CE1" w:rsidRPr="00721FAE" w:rsidRDefault="00C77CE1" w:rsidP="00C77CE1">
            <w:pPr>
              <w:tabs>
                <w:tab w:val="left" w:pos="1440"/>
              </w:tabs>
              <w:jc w:val="right"/>
              <w:rPr>
                <w:rFonts w:cs="B Nazanin"/>
                <w:sz w:val="20"/>
                <w:szCs w:val="20"/>
                <w:rtl/>
                <w:lang w:bidi="fa-IR"/>
              </w:rPr>
            </w:pPr>
          </w:p>
        </w:tc>
        <w:tc>
          <w:tcPr>
            <w:tcW w:w="1225" w:type="dxa"/>
            <w:vMerge/>
            <w:vAlign w:val="center"/>
          </w:tcPr>
          <w:p w:rsidR="00C77CE1" w:rsidRPr="00721FAE" w:rsidRDefault="00C77CE1" w:rsidP="00C77CE1">
            <w:pPr>
              <w:tabs>
                <w:tab w:val="left" w:pos="1440"/>
                <w:tab w:val="left" w:pos="1929"/>
                <w:tab w:val="right" w:pos="4036"/>
              </w:tabs>
              <w:bidi/>
              <w:rPr>
                <w:rFonts w:cs="B Nazanin"/>
                <w:sz w:val="20"/>
                <w:szCs w:val="20"/>
                <w:rtl/>
                <w:lang w:bidi="fa-IR"/>
              </w:rPr>
            </w:pPr>
          </w:p>
        </w:tc>
      </w:tr>
      <w:tr w:rsidR="00C77CE1" w:rsidRPr="00721FAE" w:rsidTr="00C77CE1">
        <w:trPr>
          <w:cantSplit/>
          <w:trHeight w:val="283"/>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tabs>
                <w:tab w:val="left" w:pos="1440"/>
              </w:tabs>
              <w:bidi/>
              <w:rPr>
                <w:rFonts w:cs="B Nazanin"/>
                <w:sz w:val="20"/>
                <w:szCs w:val="20"/>
                <w:rtl/>
                <w:lang w:bidi="fa-IR"/>
              </w:rPr>
            </w:pPr>
            <w:r w:rsidRPr="00721FAE">
              <w:rPr>
                <w:rFonts w:cs="B Nazanin" w:hint="cs"/>
                <w:sz w:val="20"/>
                <w:szCs w:val="20"/>
                <w:rtl/>
                <w:lang w:bidi="fa-IR"/>
              </w:rPr>
              <w:t xml:space="preserve"> انجام پانسمان ساده و مراقبت از محل تیوب ها و درن ها</w:t>
            </w:r>
          </w:p>
        </w:tc>
        <w:tc>
          <w:tcPr>
            <w:tcW w:w="1777" w:type="dxa"/>
            <w:vMerge/>
            <w:vAlign w:val="center"/>
          </w:tcPr>
          <w:p w:rsidR="00C77CE1" w:rsidRPr="00721FAE" w:rsidRDefault="00C77CE1" w:rsidP="00C77CE1">
            <w:pPr>
              <w:tabs>
                <w:tab w:val="left" w:pos="1440"/>
              </w:tabs>
              <w:jc w:val="right"/>
              <w:rPr>
                <w:rFonts w:cs="B Nazanin"/>
                <w:sz w:val="20"/>
                <w:szCs w:val="20"/>
                <w:rtl/>
                <w:lang w:bidi="fa-IR"/>
              </w:rPr>
            </w:pPr>
          </w:p>
        </w:tc>
        <w:tc>
          <w:tcPr>
            <w:tcW w:w="1225" w:type="dxa"/>
            <w:vMerge/>
            <w:vAlign w:val="center"/>
          </w:tcPr>
          <w:p w:rsidR="00C77CE1" w:rsidRPr="00721FAE" w:rsidRDefault="00C77CE1" w:rsidP="00C77CE1">
            <w:pPr>
              <w:tabs>
                <w:tab w:val="left" w:pos="1440"/>
                <w:tab w:val="left" w:pos="1929"/>
                <w:tab w:val="right" w:pos="4036"/>
              </w:tabs>
              <w:bidi/>
              <w:rPr>
                <w:rFonts w:cs="B Nazanin"/>
                <w:sz w:val="20"/>
                <w:szCs w:val="20"/>
                <w:rtl/>
                <w:lang w:bidi="fa-IR"/>
              </w:rPr>
            </w:pPr>
          </w:p>
        </w:tc>
      </w:tr>
      <w:tr w:rsidR="00C77CE1" w:rsidRPr="00721FAE" w:rsidTr="00C77CE1">
        <w:trPr>
          <w:cantSplit/>
          <w:trHeight w:val="283"/>
          <w:jc w:val="center"/>
        </w:trPr>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12" w:space="0" w:color="auto"/>
            </w:tcBorders>
            <w:vAlign w:val="center"/>
          </w:tcPr>
          <w:p w:rsidR="00C77CE1" w:rsidRPr="00721FAE" w:rsidRDefault="00C77CE1" w:rsidP="00C77CE1">
            <w:pPr>
              <w:tabs>
                <w:tab w:val="left" w:pos="1440"/>
              </w:tabs>
              <w:bidi/>
              <w:rPr>
                <w:rFonts w:cs="B Nazanin"/>
                <w:sz w:val="20"/>
                <w:szCs w:val="20"/>
                <w:rtl/>
                <w:lang w:bidi="fa-IR"/>
              </w:rPr>
            </w:pPr>
            <w:r w:rsidRPr="00721FAE">
              <w:rPr>
                <w:rFonts w:cs="B Nazanin" w:hint="cs"/>
                <w:sz w:val="20"/>
                <w:szCs w:val="20"/>
                <w:rtl/>
                <w:lang w:bidi="fa-IR"/>
              </w:rPr>
              <w:t>اندازه گیری و ثبت مقدار ترشحات درن ها</w:t>
            </w:r>
          </w:p>
        </w:tc>
        <w:tc>
          <w:tcPr>
            <w:tcW w:w="1777" w:type="dxa"/>
            <w:vMerge/>
            <w:tcBorders>
              <w:bottom w:val="single" w:sz="12" w:space="0" w:color="auto"/>
            </w:tcBorders>
            <w:vAlign w:val="center"/>
          </w:tcPr>
          <w:p w:rsidR="00C77CE1" w:rsidRPr="00721FAE" w:rsidRDefault="00C77CE1" w:rsidP="00C77CE1">
            <w:pPr>
              <w:tabs>
                <w:tab w:val="left" w:pos="1440"/>
              </w:tabs>
              <w:jc w:val="right"/>
              <w:rPr>
                <w:rFonts w:cs="B Nazanin"/>
                <w:sz w:val="20"/>
                <w:szCs w:val="20"/>
                <w:rtl/>
                <w:lang w:bidi="fa-IR"/>
              </w:rPr>
            </w:pPr>
          </w:p>
        </w:tc>
        <w:tc>
          <w:tcPr>
            <w:tcW w:w="1225" w:type="dxa"/>
            <w:vMerge/>
            <w:tcBorders>
              <w:bottom w:val="single" w:sz="12" w:space="0" w:color="auto"/>
            </w:tcBorders>
            <w:vAlign w:val="center"/>
          </w:tcPr>
          <w:p w:rsidR="00C77CE1" w:rsidRPr="00721FAE" w:rsidRDefault="00C77CE1" w:rsidP="00C77CE1">
            <w:pPr>
              <w:tabs>
                <w:tab w:val="left" w:pos="1440"/>
                <w:tab w:val="left" w:pos="1929"/>
                <w:tab w:val="right" w:pos="4036"/>
              </w:tabs>
              <w:bidi/>
              <w:rPr>
                <w:rFonts w:cs="B Nazanin"/>
                <w:sz w:val="20"/>
                <w:szCs w:val="20"/>
                <w:rtl/>
                <w:lang w:bidi="fa-IR"/>
              </w:rPr>
            </w:pPr>
          </w:p>
        </w:tc>
      </w:tr>
      <w:tr w:rsidR="00C77CE1" w:rsidRPr="00721FAE" w:rsidTr="00C77CE1">
        <w:trPr>
          <w:cantSplit/>
          <w:trHeight w:val="283"/>
          <w:jc w:val="center"/>
        </w:trPr>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12"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12" w:space="0" w:color="auto"/>
              <w:bottom w:val="single" w:sz="4" w:space="0" w:color="auto"/>
            </w:tcBorders>
            <w:vAlign w:val="center"/>
          </w:tcPr>
          <w:p w:rsidR="00C77CE1" w:rsidRPr="00721FAE" w:rsidRDefault="00C77CE1" w:rsidP="00C77CE1">
            <w:pPr>
              <w:bidi/>
              <w:rPr>
                <w:rFonts w:cs="B Nazanin"/>
                <w:sz w:val="20"/>
                <w:szCs w:val="20"/>
                <w:rtl/>
                <w:lang w:bidi="fa-IR"/>
              </w:rPr>
            </w:pPr>
            <w:r w:rsidRPr="00721FAE">
              <w:rPr>
                <w:rFonts w:cs="B Nazanin" w:hint="cs"/>
                <w:sz w:val="20"/>
                <w:szCs w:val="20"/>
                <w:rtl/>
                <w:lang w:bidi="fa-IR"/>
              </w:rPr>
              <w:t>انتخاب وسیله مناسب جهت اکسیژن درمانی</w:t>
            </w:r>
          </w:p>
        </w:tc>
        <w:tc>
          <w:tcPr>
            <w:tcW w:w="1777" w:type="dxa"/>
            <w:vMerge w:val="restart"/>
            <w:tcBorders>
              <w:top w:val="single" w:sz="12" w:space="0" w:color="auto"/>
            </w:tcBorders>
            <w:vAlign w:val="center"/>
          </w:tcPr>
          <w:p w:rsidR="00C77CE1" w:rsidRPr="00721FAE" w:rsidRDefault="00C77CE1" w:rsidP="00C77CE1">
            <w:pPr>
              <w:tabs>
                <w:tab w:val="left" w:pos="1440"/>
              </w:tabs>
              <w:jc w:val="right"/>
              <w:rPr>
                <w:rFonts w:cs="B Nazanin"/>
                <w:sz w:val="20"/>
                <w:szCs w:val="20"/>
                <w:rtl/>
                <w:lang w:bidi="fa-IR"/>
              </w:rPr>
            </w:pPr>
            <w:r w:rsidRPr="00721FAE">
              <w:rPr>
                <w:rFonts w:cs="B Nazanin" w:hint="cs"/>
                <w:sz w:val="20"/>
                <w:szCs w:val="20"/>
                <w:rtl/>
                <w:lang w:bidi="fa-IR"/>
              </w:rPr>
              <w:t>مربی می بایست:</w:t>
            </w:r>
          </w:p>
          <w:p w:rsidR="00C77CE1" w:rsidRPr="00721FAE" w:rsidRDefault="00C77CE1" w:rsidP="00C77CE1">
            <w:pPr>
              <w:tabs>
                <w:tab w:val="left" w:pos="1440"/>
              </w:tabs>
              <w:jc w:val="right"/>
              <w:rPr>
                <w:rFonts w:cs="B Nazanin"/>
                <w:sz w:val="20"/>
                <w:szCs w:val="20"/>
                <w:lang w:bidi="fa-IR"/>
              </w:rPr>
            </w:pPr>
            <w:r w:rsidRPr="00721FAE">
              <w:rPr>
                <w:rFonts w:cs="B Nazanin" w:hint="cs"/>
                <w:sz w:val="20"/>
                <w:szCs w:val="20"/>
                <w:rtl/>
                <w:lang w:bidi="fa-IR"/>
              </w:rPr>
              <w:t>تجهیزات و توجهات مربوط به  اکسیژن درمانی راتشریح کند و بکارگیری آن توسط دانشجو را کنترل کند.</w:t>
            </w:r>
          </w:p>
        </w:tc>
        <w:tc>
          <w:tcPr>
            <w:tcW w:w="1225" w:type="dxa"/>
            <w:vMerge w:val="restart"/>
            <w:tcBorders>
              <w:top w:val="single" w:sz="12" w:space="0" w:color="auto"/>
            </w:tcBorders>
            <w:vAlign w:val="center"/>
          </w:tcPr>
          <w:p w:rsidR="00C77CE1" w:rsidRPr="00721FAE" w:rsidRDefault="00C77CE1" w:rsidP="00C77CE1">
            <w:pPr>
              <w:tabs>
                <w:tab w:val="left" w:pos="1440"/>
              </w:tabs>
              <w:bidi/>
              <w:rPr>
                <w:rFonts w:cs="B Nazanin"/>
                <w:sz w:val="20"/>
                <w:szCs w:val="20"/>
                <w:rtl/>
                <w:lang w:bidi="fa-IR"/>
              </w:rPr>
            </w:pPr>
            <w:r w:rsidRPr="00721FAE">
              <w:rPr>
                <w:rFonts w:cs="B Nazanin" w:hint="cs"/>
                <w:sz w:val="20"/>
                <w:szCs w:val="20"/>
                <w:rtl/>
                <w:lang w:bidi="fa-IR"/>
              </w:rPr>
              <w:t>10- اکسیژن رسانی با ماسک و کانول بینی</w:t>
            </w:r>
          </w:p>
          <w:p w:rsidR="00C77CE1" w:rsidRPr="00721FAE" w:rsidRDefault="00C77CE1" w:rsidP="00C77CE1">
            <w:pPr>
              <w:tabs>
                <w:tab w:val="left" w:pos="1440"/>
              </w:tabs>
              <w:bidi/>
              <w:rPr>
                <w:rFonts w:cs="B Nazanin"/>
                <w:sz w:val="20"/>
                <w:szCs w:val="20"/>
                <w:rtl/>
                <w:lang w:bidi="fa-IR"/>
              </w:rPr>
            </w:pPr>
          </w:p>
        </w:tc>
      </w:tr>
      <w:tr w:rsidR="00C77CE1" w:rsidRPr="00721FAE" w:rsidTr="00C77CE1">
        <w:trPr>
          <w:cantSplit/>
          <w:trHeight w:val="283"/>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bidi/>
              <w:rPr>
                <w:rFonts w:cs="B Nazanin"/>
                <w:sz w:val="20"/>
                <w:szCs w:val="20"/>
                <w:rtl/>
                <w:lang w:bidi="fa-IR"/>
              </w:rPr>
            </w:pPr>
            <w:r w:rsidRPr="00721FAE">
              <w:rPr>
                <w:rFonts w:cs="B Nazanin" w:hint="cs"/>
                <w:sz w:val="20"/>
                <w:szCs w:val="20"/>
                <w:rtl/>
                <w:lang w:bidi="fa-IR"/>
              </w:rPr>
              <w:t xml:space="preserve"> مراقبت از بیمار تحت اکسیژن درمانی </w:t>
            </w:r>
          </w:p>
        </w:tc>
        <w:tc>
          <w:tcPr>
            <w:tcW w:w="1777" w:type="dxa"/>
            <w:vMerge/>
            <w:vAlign w:val="center"/>
          </w:tcPr>
          <w:p w:rsidR="00C77CE1" w:rsidRPr="00721FAE" w:rsidRDefault="00C77CE1" w:rsidP="00C77CE1">
            <w:pPr>
              <w:tabs>
                <w:tab w:val="left" w:pos="1440"/>
              </w:tabs>
              <w:rPr>
                <w:rFonts w:cs="B Nazanin"/>
                <w:sz w:val="20"/>
                <w:szCs w:val="20"/>
                <w:rtl/>
                <w:lang w:bidi="fa-IR"/>
              </w:rPr>
            </w:pPr>
          </w:p>
        </w:tc>
        <w:tc>
          <w:tcPr>
            <w:tcW w:w="1225" w:type="dxa"/>
            <w:vMerge/>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C77CE1">
        <w:trPr>
          <w:cantSplit/>
          <w:trHeight w:val="283"/>
          <w:jc w:val="center"/>
        </w:trPr>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4"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4" w:space="0" w:color="auto"/>
            </w:tcBorders>
            <w:vAlign w:val="center"/>
          </w:tcPr>
          <w:p w:rsidR="00C77CE1" w:rsidRPr="00721FAE" w:rsidRDefault="00C77CE1" w:rsidP="00C77CE1">
            <w:pPr>
              <w:bidi/>
              <w:rPr>
                <w:rFonts w:cs="B Nazanin"/>
                <w:sz w:val="20"/>
                <w:szCs w:val="20"/>
                <w:rtl/>
                <w:lang w:bidi="fa-IR"/>
              </w:rPr>
            </w:pPr>
            <w:r w:rsidRPr="00721FAE">
              <w:rPr>
                <w:rFonts w:cs="B Nazanin" w:hint="cs"/>
                <w:sz w:val="20"/>
                <w:szCs w:val="20"/>
                <w:rtl/>
                <w:lang w:bidi="fa-IR"/>
              </w:rPr>
              <w:t xml:space="preserve"> بررسی، تشخیص و گزارش علایم هیپوکسی</w:t>
            </w:r>
          </w:p>
        </w:tc>
        <w:tc>
          <w:tcPr>
            <w:tcW w:w="1777" w:type="dxa"/>
            <w:vMerge/>
            <w:vAlign w:val="center"/>
          </w:tcPr>
          <w:p w:rsidR="00C77CE1" w:rsidRPr="00721FAE" w:rsidRDefault="00C77CE1" w:rsidP="00C77CE1">
            <w:pPr>
              <w:tabs>
                <w:tab w:val="left" w:pos="1440"/>
              </w:tabs>
              <w:rPr>
                <w:rFonts w:cs="B Nazanin"/>
                <w:sz w:val="20"/>
                <w:szCs w:val="20"/>
                <w:rtl/>
                <w:lang w:bidi="fa-IR"/>
              </w:rPr>
            </w:pPr>
          </w:p>
        </w:tc>
        <w:tc>
          <w:tcPr>
            <w:tcW w:w="1225" w:type="dxa"/>
            <w:vMerge/>
            <w:vAlign w:val="center"/>
          </w:tcPr>
          <w:p w:rsidR="00C77CE1" w:rsidRPr="00721FAE" w:rsidRDefault="00C77CE1" w:rsidP="00C77CE1">
            <w:pPr>
              <w:tabs>
                <w:tab w:val="left" w:pos="1440"/>
              </w:tabs>
              <w:bidi/>
              <w:rPr>
                <w:rFonts w:cs="B Nazanin"/>
                <w:sz w:val="20"/>
                <w:szCs w:val="20"/>
                <w:rtl/>
                <w:lang w:bidi="fa-IR"/>
              </w:rPr>
            </w:pPr>
          </w:p>
        </w:tc>
      </w:tr>
      <w:tr w:rsidR="00C77CE1" w:rsidRPr="00721FAE" w:rsidTr="00C77CE1">
        <w:trPr>
          <w:cantSplit/>
          <w:trHeight w:val="283"/>
          <w:jc w:val="center"/>
        </w:trPr>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54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450" w:type="dxa"/>
            <w:tcBorders>
              <w:top w:val="single" w:sz="4" w:space="0" w:color="auto"/>
              <w:bottom w:val="single" w:sz="12" w:space="0" w:color="auto"/>
            </w:tcBorders>
            <w:textDirection w:val="tbRl"/>
            <w:vAlign w:val="center"/>
          </w:tcPr>
          <w:p w:rsidR="00C77CE1" w:rsidRPr="00721FAE" w:rsidRDefault="00C77CE1" w:rsidP="00C77CE1">
            <w:pPr>
              <w:tabs>
                <w:tab w:val="left" w:pos="1440"/>
              </w:tabs>
              <w:ind w:left="113" w:right="113"/>
              <w:rPr>
                <w:rFonts w:cs="B Nazanin"/>
                <w:sz w:val="20"/>
                <w:szCs w:val="20"/>
                <w:lang w:bidi="fa-IR"/>
              </w:rPr>
            </w:pPr>
          </w:p>
        </w:tc>
        <w:tc>
          <w:tcPr>
            <w:tcW w:w="2093" w:type="dxa"/>
            <w:tcBorders>
              <w:top w:val="single" w:sz="4" w:space="0" w:color="auto"/>
              <w:bottom w:val="single" w:sz="12" w:space="0" w:color="auto"/>
            </w:tcBorders>
            <w:vAlign w:val="center"/>
          </w:tcPr>
          <w:p w:rsidR="00C77CE1" w:rsidRPr="00721FAE" w:rsidRDefault="00C77CE1" w:rsidP="00C77CE1">
            <w:pPr>
              <w:bidi/>
              <w:rPr>
                <w:rFonts w:cs="B Nazanin"/>
                <w:sz w:val="20"/>
                <w:szCs w:val="20"/>
                <w:rtl/>
                <w:lang w:bidi="fa-IR"/>
              </w:rPr>
            </w:pPr>
            <w:r w:rsidRPr="00721FAE">
              <w:rPr>
                <w:rFonts w:cs="B Nazanin" w:hint="cs"/>
                <w:sz w:val="20"/>
                <w:szCs w:val="20"/>
                <w:rtl/>
                <w:lang w:bidi="fa-IR"/>
              </w:rPr>
              <w:t>کار با دستگاه پالس اکسیمتر</w:t>
            </w:r>
          </w:p>
        </w:tc>
        <w:tc>
          <w:tcPr>
            <w:tcW w:w="1777" w:type="dxa"/>
            <w:vMerge/>
            <w:tcBorders>
              <w:bottom w:val="single" w:sz="12" w:space="0" w:color="auto"/>
            </w:tcBorders>
            <w:vAlign w:val="center"/>
          </w:tcPr>
          <w:p w:rsidR="00C77CE1" w:rsidRPr="00721FAE" w:rsidRDefault="00C77CE1" w:rsidP="00C77CE1">
            <w:pPr>
              <w:tabs>
                <w:tab w:val="left" w:pos="1440"/>
              </w:tabs>
              <w:rPr>
                <w:rFonts w:cs="B Nazanin"/>
                <w:sz w:val="20"/>
                <w:szCs w:val="20"/>
                <w:rtl/>
                <w:lang w:bidi="fa-IR"/>
              </w:rPr>
            </w:pPr>
          </w:p>
        </w:tc>
        <w:tc>
          <w:tcPr>
            <w:tcW w:w="1225" w:type="dxa"/>
            <w:vMerge/>
            <w:tcBorders>
              <w:bottom w:val="single" w:sz="12" w:space="0" w:color="auto"/>
            </w:tcBorders>
            <w:vAlign w:val="center"/>
          </w:tcPr>
          <w:p w:rsidR="00C77CE1" w:rsidRPr="00721FAE" w:rsidRDefault="00C77CE1" w:rsidP="00C77CE1">
            <w:pPr>
              <w:tabs>
                <w:tab w:val="left" w:pos="1440"/>
              </w:tabs>
              <w:bidi/>
              <w:rPr>
                <w:rFonts w:cs="B Nazanin"/>
                <w:sz w:val="20"/>
                <w:szCs w:val="20"/>
                <w:rtl/>
                <w:lang w:bidi="fa-IR"/>
              </w:rPr>
            </w:pPr>
          </w:p>
        </w:tc>
      </w:tr>
    </w:tbl>
    <w:p w:rsidR="006D3C92" w:rsidRPr="00721FAE" w:rsidRDefault="006D3C92" w:rsidP="00721FAE">
      <w:pPr>
        <w:rPr>
          <w:rFonts w:cs="B Nazanin"/>
          <w:b/>
          <w:bCs/>
          <w:sz w:val="20"/>
          <w:szCs w:val="20"/>
          <w:lang w:bidi="fa-IR"/>
        </w:rPr>
        <w:sectPr w:rsidR="006D3C92" w:rsidRPr="00721FAE" w:rsidSect="00AD5AF0">
          <w:pgSz w:w="11907" w:h="16840" w:code="9"/>
          <w:pgMar w:top="851" w:right="1134" w:bottom="851" w:left="1134" w:header="720" w:footer="113" w:gutter="0"/>
          <w:pgNumType w:start="0"/>
          <w:cols w:space="720"/>
          <w:titlePg/>
          <w:docGrid w:linePitch="360"/>
        </w:sectPr>
      </w:pPr>
    </w:p>
    <w:p w:rsidR="00586189" w:rsidRPr="00721FAE" w:rsidRDefault="00F903B7">
      <w:pPr>
        <w:rPr>
          <w:rFonts w:cs="B Nazanin"/>
          <w:b/>
          <w:bCs/>
          <w:sz w:val="24"/>
          <w:szCs w:val="24"/>
          <w:rtl/>
          <w:lang w:bidi="fa-IR"/>
        </w:rPr>
      </w:pPr>
      <w:r>
        <w:rPr>
          <w:rFonts w:cs="B Nazanin"/>
          <w:b/>
          <w:bCs/>
          <w:noProof/>
          <w:sz w:val="24"/>
          <w:szCs w:val="24"/>
          <w:rtl/>
        </w:rPr>
        <w:lastRenderedPageBreak/>
        <w:pict>
          <v:roundrect id="_x0000_s1026" style="position:absolute;margin-left:-.95pt;margin-top:7.7pt;width:483pt;height:134.3pt;z-index:251658240" arcsize="10923f">
            <v:textbox style="mso-next-textbox:#_x0000_s1026">
              <w:txbxContent>
                <w:p w:rsidR="00C53EFE" w:rsidRPr="00DD6981" w:rsidRDefault="00C53EFE" w:rsidP="00E15647">
                  <w:pPr>
                    <w:jc w:val="center"/>
                    <w:rPr>
                      <w:rFonts w:cs="B Nazanin"/>
                      <w:b/>
                      <w:bCs/>
                      <w:lang w:bidi="fa-IR"/>
                    </w:rPr>
                  </w:pPr>
                  <w:r w:rsidRPr="00DD6981">
                    <w:rPr>
                      <w:rFonts w:cs="B Nazanin" w:hint="cs"/>
                      <w:b/>
                      <w:bCs/>
                      <w:rtl/>
                      <w:lang w:bidi="fa-IR"/>
                    </w:rPr>
                    <w:t>نام 4 دارو که در این کارآموزی آموخته اید</w:t>
                  </w:r>
                </w:p>
                <w:p w:rsidR="00C53EFE" w:rsidRPr="00083E45" w:rsidRDefault="00C53EFE" w:rsidP="00E15647">
                  <w:pPr>
                    <w:pStyle w:val="ListParagraph"/>
                    <w:jc w:val="right"/>
                    <w:rPr>
                      <w:rFonts w:cs="B Mitra"/>
                      <w:rtl/>
                      <w:lang w:bidi="fa-IR"/>
                    </w:rPr>
                  </w:pPr>
                  <w:r w:rsidRPr="00083E45">
                    <w:rPr>
                      <w:rFonts w:cs="B Mitra" w:hint="cs"/>
                      <w:rtl/>
                      <w:lang w:bidi="fa-IR"/>
                    </w:rPr>
                    <w:t>1-</w:t>
                  </w:r>
                </w:p>
                <w:p w:rsidR="00C53EFE" w:rsidRPr="00083E45" w:rsidRDefault="00C53EFE" w:rsidP="00E15647">
                  <w:pPr>
                    <w:pStyle w:val="ListParagraph"/>
                    <w:jc w:val="right"/>
                    <w:rPr>
                      <w:rFonts w:cs="B Mitra"/>
                      <w:rtl/>
                      <w:lang w:bidi="fa-IR"/>
                    </w:rPr>
                  </w:pPr>
                  <w:r w:rsidRPr="00083E45">
                    <w:rPr>
                      <w:rFonts w:cs="B Mitra" w:hint="cs"/>
                      <w:rtl/>
                      <w:lang w:bidi="fa-IR"/>
                    </w:rPr>
                    <w:t>2-</w:t>
                  </w:r>
                </w:p>
                <w:p w:rsidR="00C53EFE" w:rsidRPr="00083E45" w:rsidRDefault="00C53EFE" w:rsidP="00E15647">
                  <w:pPr>
                    <w:pStyle w:val="ListParagraph"/>
                    <w:jc w:val="right"/>
                    <w:rPr>
                      <w:rFonts w:cs="B Mitra"/>
                      <w:rtl/>
                      <w:lang w:bidi="fa-IR"/>
                    </w:rPr>
                  </w:pPr>
                  <w:r w:rsidRPr="00083E45">
                    <w:rPr>
                      <w:rFonts w:cs="B Mitra" w:hint="cs"/>
                      <w:rtl/>
                      <w:lang w:bidi="fa-IR"/>
                    </w:rPr>
                    <w:t>3-</w:t>
                  </w:r>
                </w:p>
                <w:p w:rsidR="00C53EFE" w:rsidRPr="00083E45" w:rsidRDefault="00C53EFE" w:rsidP="00E15647">
                  <w:pPr>
                    <w:pStyle w:val="ListParagraph"/>
                    <w:jc w:val="right"/>
                    <w:rPr>
                      <w:rFonts w:cs="B Mitra"/>
                      <w:rtl/>
                      <w:lang w:bidi="fa-IR"/>
                    </w:rPr>
                  </w:pPr>
                  <w:r w:rsidRPr="00083E45">
                    <w:rPr>
                      <w:rFonts w:cs="B Mitra" w:hint="cs"/>
                      <w:rtl/>
                      <w:lang w:bidi="fa-IR"/>
                    </w:rPr>
                    <w:t>4-</w:t>
                  </w:r>
                </w:p>
                <w:p w:rsidR="00C53EFE" w:rsidRDefault="00C53EFE" w:rsidP="00E15647">
                  <w:pPr>
                    <w:pStyle w:val="ListParagraph"/>
                    <w:jc w:val="right"/>
                    <w:rPr>
                      <w:lang w:bidi="fa-IR"/>
                    </w:rPr>
                  </w:pPr>
                </w:p>
              </w:txbxContent>
            </v:textbox>
          </v:roundrect>
        </w:pict>
      </w:r>
    </w:p>
    <w:p w:rsidR="00644C25" w:rsidRPr="00721FAE" w:rsidRDefault="00644C25" w:rsidP="00D35595">
      <w:pPr>
        <w:bidi/>
        <w:spacing w:after="0"/>
        <w:rPr>
          <w:rFonts w:cs="B Nazanin"/>
          <w:b/>
          <w:bCs/>
          <w:sz w:val="24"/>
          <w:szCs w:val="24"/>
          <w:rtl/>
          <w:lang w:bidi="fa-IR"/>
        </w:rPr>
      </w:pPr>
    </w:p>
    <w:p w:rsidR="00721FAE" w:rsidRPr="00721FAE" w:rsidRDefault="00721FAE" w:rsidP="009B1EFB">
      <w:pPr>
        <w:bidi/>
        <w:spacing w:after="0"/>
        <w:rPr>
          <w:rFonts w:cs="B Nazanin"/>
          <w:b/>
          <w:bCs/>
          <w:sz w:val="24"/>
          <w:szCs w:val="24"/>
          <w:rtl/>
          <w:lang w:bidi="fa-IR"/>
        </w:rPr>
      </w:pPr>
    </w:p>
    <w:p w:rsidR="009B1EFB" w:rsidRPr="00721FAE" w:rsidRDefault="00F903B7" w:rsidP="00721FAE">
      <w:pPr>
        <w:bidi/>
        <w:spacing w:after="0"/>
        <w:rPr>
          <w:rFonts w:cs="B Nazanin"/>
          <w:b/>
          <w:bCs/>
          <w:sz w:val="24"/>
          <w:szCs w:val="24"/>
          <w:rtl/>
          <w:lang w:bidi="fa-IR"/>
        </w:rPr>
      </w:pPr>
      <w:r>
        <w:rPr>
          <w:rFonts w:cs="B Nazanin"/>
          <w:b/>
          <w:bCs/>
          <w:noProof/>
          <w:sz w:val="24"/>
          <w:szCs w:val="24"/>
          <w:rtl/>
        </w:rPr>
        <w:pict>
          <v:roundrect id="_x0000_s1029" style="position:absolute;left:0;text-align:left;margin-left:-12.6pt;margin-top:611.35pt;width:486.1pt;height:67.9pt;z-index:251661312" arcsize="10923f">
            <v:textbox style="mso-next-textbox:#_x0000_s1029">
              <w:txbxContent>
                <w:p w:rsidR="00721FAE" w:rsidRDefault="00C53EFE" w:rsidP="00586189">
                  <w:pPr>
                    <w:jc w:val="right"/>
                    <w:rPr>
                      <w:rFonts w:cs="B Nazanin"/>
                      <w:b/>
                      <w:bCs/>
                      <w:sz w:val="24"/>
                      <w:szCs w:val="24"/>
                      <w:rtl/>
                      <w:lang w:bidi="fa-IR"/>
                    </w:rPr>
                  </w:pPr>
                  <w:r w:rsidRPr="00DD6981">
                    <w:rPr>
                      <w:rFonts w:cs="B Nazanin" w:hint="cs"/>
                      <w:b/>
                      <w:bCs/>
                      <w:sz w:val="24"/>
                      <w:szCs w:val="24"/>
                      <w:rtl/>
                      <w:lang w:bidi="fa-IR"/>
                    </w:rPr>
                    <w:t xml:space="preserve">نمره نهایی از این کارآموزی                               </w:t>
                  </w:r>
                  <w:r w:rsidR="00721FAE">
                    <w:rPr>
                      <w:rFonts w:cs="B Nazanin" w:hint="cs"/>
                      <w:b/>
                      <w:bCs/>
                      <w:sz w:val="24"/>
                      <w:szCs w:val="24"/>
                      <w:rtl/>
                      <w:lang w:bidi="fa-IR"/>
                    </w:rPr>
                    <w:t xml:space="preserve">           </w:t>
                  </w:r>
                </w:p>
                <w:p w:rsidR="00C53EFE" w:rsidRPr="00DD6981" w:rsidRDefault="00C53EFE" w:rsidP="00586189">
                  <w:pPr>
                    <w:jc w:val="right"/>
                    <w:rPr>
                      <w:rFonts w:cs="B Nazanin"/>
                      <w:b/>
                      <w:bCs/>
                      <w:lang w:bidi="fa-IR"/>
                    </w:rPr>
                  </w:pPr>
                  <w:r w:rsidRPr="00DD6981">
                    <w:rPr>
                      <w:rFonts w:cs="B Nazanin" w:hint="cs"/>
                      <w:b/>
                      <w:bCs/>
                      <w:sz w:val="24"/>
                      <w:szCs w:val="24"/>
                      <w:rtl/>
                      <w:lang w:bidi="fa-IR"/>
                    </w:rPr>
                    <w:t>نظر دانشجو</w:t>
                  </w:r>
                  <w:r w:rsidR="00F903B7">
                    <w:rPr>
                      <w:rFonts w:cs="B Nazanin" w:hint="cs"/>
                      <w:b/>
                      <w:bCs/>
                      <w:sz w:val="24"/>
                      <w:szCs w:val="24"/>
                      <w:rtl/>
                      <w:lang w:bidi="fa-IR"/>
                    </w:rPr>
                    <w:t xml:space="preserve"> در مورد کارآموزی </w:t>
                  </w:r>
                  <w:bookmarkStart w:id="0" w:name="_GoBack"/>
                  <w:bookmarkEnd w:id="0"/>
                </w:p>
              </w:txbxContent>
            </v:textbox>
          </v:roundrect>
        </w:pict>
      </w:r>
      <w:r>
        <w:rPr>
          <w:rFonts w:cs="B Nazanin"/>
          <w:b/>
          <w:bCs/>
          <w:noProof/>
          <w:sz w:val="24"/>
          <w:szCs w:val="24"/>
          <w:rtl/>
        </w:rPr>
        <w:pict>
          <v:roundrect id="_x0000_s1028" style="position:absolute;left:0;text-align:left;margin-left:-12.6pt;margin-top:330.95pt;width:497.75pt;height:255.9pt;z-index:251660288" arcsize="10923f">
            <v:textbox style="mso-next-textbox:#_x0000_s1028">
              <w:txbxContent>
                <w:p w:rsidR="00C53EFE" w:rsidRPr="00DD6981" w:rsidRDefault="00721FAE" w:rsidP="006D3C92">
                  <w:pPr>
                    <w:jc w:val="center"/>
                    <w:rPr>
                      <w:rFonts w:cs="B Nazanin"/>
                      <w:b/>
                      <w:bCs/>
                      <w:lang w:bidi="fa-IR"/>
                    </w:rPr>
                  </w:pPr>
                  <w:r>
                    <w:rPr>
                      <w:rFonts w:cs="B Nazanin" w:hint="cs"/>
                      <w:b/>
                      <w:bCs/>
                      <w:sz w:val="24"/>
                      <w:szCs w:val="24"/>
                      <w:rtl/>
                      <w:lang w:bidi="fa-IR"/>
                    </w:rPr>
                    <w:t>نمونه گزارش پرستاری که در این کارآموزی ثبت کرده اید</w:t>
                  </w:r>
                </w:p>
              </w:txbxContent>
            </v:textbox>
          </v:roundrect>
        </w:pict>
      </w:r>
      <w:r>
        <w:rPr>
          <w:rFonts w:cs="B Nazanin"/>
          <w:b/>
          <w:bCs/>
          <w:noProof/>
          <w:sz w:val="24"/>
          <w:szCs w:val="24"/>
          <w:rtl/>
        </w:rPr>
        <w:pict>
          <v:roundrect id="_x0000_s1027" style="position:absolute;left:0;text-align:left;margin-left:-5.7pt;margin-top:108.75pt;width:486.4pt;height:203.95pt;z-index:251659264" arcsize="10923f">
            <v:textbox style="mso-next-textbox:#_x0000_s1027">
              <w:txbxContent>
                <w:p w:rsidR="00C53EFE" w:rsidRPr="00DD6981" w:rsidRDefault="00721FAE" w:rsidP="00B21095">
                  <w:pPr>
                    <w:jc w:val="center"/>
                    <w:rPr>
                      <w:rFonts w:cs="B Nazanin"/>
                      <w:b/>
                      <w:bCs/>
                      <w:sz w:val="24"/>
                      <w:szCs w:val="24"/>
                      <w:lang w:bidi="fa-IR"/>
                    </w:rPr>
                  </w:pPr>
                  <w:r>
                    <w:rPr>
                      <w:rFonts w:cs="B Nazanin" w:hint="cs"/>
                      <w:b/>
                      <w:bCs/>
                      <w:sz w:val="24"/>
                      <w:szCs w:val="24"/>
                      <w:rtl/>
                      <w:lang w:bidi="fa-IR"/>
                    </w:rPr>
                    <w:t>شرح حال بیمار:</w:t>
                  </w:r>
                </w:p>
              </w:txbxContent>
            </v:textbox>
          </v:roundrect>
        </w:pict>
      </w:r>
    </w:p>
    <w:sectPr w:rsidR="009B1EFB" w:rsidRPr="00721FAE" w:rsidSect="00DC271B">
      <w:pgSz w:w="11907" w:h="16840" w:code="9"/>
      <w:pgMar w:top="1134" w:right="1134" w:bottom="1134" w:left="1134" w:header="720" w:footer="113"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381" w:rsidRDefault="009B7381" w:rsidP="0093103B">
      <w:pPr>
        <w:spacing w:after="0" w:line="240" w:lineRule="auto"/>
      </w:pPr>
      <w:r>
        <w:separator/>
      </w:r>
    </w:p>
  </w:endnote>
  <w:endnote w:type="continuationSeparator" w:id="0">
    <w:p w:rsidR="009B7381" w:rsidRDefault="009B7381" w:rsidP="0093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PT.Nasim">
    <w:altName w:val="Times New Roman"/>
    <w:charset w:val="00"/>
    <w:family w:val="auto"/>
    <w:pitch w:val="default"/>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droid">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381" w:rsidRDefault="009B7381" w:rsidP="0093103B">
      <w:pPr>
        <w:spacing w:after="0" w:line="240" w:lineRule="auto"/>
      </w:pPr>
      <w:r>
        <w:separator/>
      </w:r>
    </w:p>
  </w:footnote>
  <w:footnote w:type="continuationSeparator" w:id="0">
    <w:p w:rsidR="009B7381" w:rsidRDefault="009B7381" w:rsidP="00931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F0A"/>
    <w:multiLevelType w:val="hybridMultilevel"/>
    <w:tmpl w:val="BFC465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9E6477"/>
    <w:multiLevelType w:val="hybridMultilevel"/>
    <w:tmpl w:val="927065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872BA"/>
    <w:multiLevelType w:val="hybridMultilevel"/>
    <w:tmpl w:val="9D3E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C2B15"/>
    <w:multiLevelType w:val="hybridMultilevel"/>
    <w:tmpl w:val="043E1072"/>
    <w:lvl w:ilvl="0" w:tplc="C0F04EF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335D76"/>
    <w:multiLevelType w:val="hybridMultilevel"/>
    <w:tmpl w:val="87CC3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E2981"/>
    <w:multiLevelType w:val="hybridMultilevel"/>
    <w:tmpl w:val="3DE877EE"/>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52ED9"/>
    <w:multiLevelType w:val="hybridMultilevel"/>
    <w:tmpl w:val="CC520974"/>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F5B13"/>
    <w:multiLevelType w:val="hybridMultilevel"/>
    <w:tmpl w:val="6BBA2D32"/>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23613"/>
    <w:multiLevelType w:val="hybridMultilevel"/>
    <w:tmpl w:val="5F8E4BC8"/>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9">
    <w:nsid w:val="28C670DB"/>
    <w:multiLevelType w:val="hybridMultilevel"/>
    <w:tmpl w:val="76C4E03A"/>
    <w:lvl w:ilvl="0" w:tplc="999C8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8427AB"/>
    <w:multiLevelType w:val="hybridMultilevel"/>
    <w:tmpl w:val="2084D178"/>
    <w:lvl w:ilvl="0" w:tplc="36002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8030C4"/>
    <w:multiLevelType w:val="hybridMultilevel"/>
    <w:tmpl w:val="329E41BA"/>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3D2B5F"/>
    <w:multiLevelType w:val="hybridMultilevel"/>
    <w:tmpl w:val="49CCA026"/>
    <w:lvl w:ilvl="0" w:tplc="00A06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D43645"/>
    <w:multiLevelType w:val="hybridMultilevel"/>
    <w:tmpl w:val="B2062CB8"/>
    <w:lvl w:ilvl="0" w:tplc="919EE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DA30FD"/>
    <w:multiLevelType w:val="hybridMultilevel"/>
    <w:tmpl w:val="5B703EE8"/>
    <w:lvl w:ilvl="0" w:tplc="1026E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EE2158"/>
    <w:multiLevelType w:val="hybridMultilevel"/>
    <w:tmpl w:val="5DCA9E30"/>
    <w:lvl w:ilvl="0" w:tplc="E20C9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F63E2D"/>
    <w:multiLevelType w:val="hybridMultilevel"/>
    <w:tmpl w:val="F1782ECE"/>
    <w:lvl w:ilvl="0" w:tplc="7EB2167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682DB5"/>
    <w:multiLevelType w:val="hybridMultilevel"/>
    <w:tmpl w:val="4776CEB4"/>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2B595B"/>
    <w:multiLevelType w:val="hybridMultilevel"/>
    <w:tmpl w:val="6DDE6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BF92E3B"/>
    <w:multiLevelType w:val="hybridMultilevel"/>
    <w:tmpl w:val="10E0C4B8"/>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847C6A"/>
    <w:multiLevelType w:val="hybridMultilevel"/>
    <w:tmpl w:val="BB4AB4F6"/>
    <w:lvl w:ilvl="0" w:tplc="2AA2F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AE75FD"/>
    <w:multiLevelType w:val="hybridMultilevel"/>
    <w:tmpl w:val="8CC02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454C15"/>
    <w:multiLevelType w:val="hybridMultilevel"/>
    <w:tmpl w:val="29A64D36"/>
    <w:lvl w:ilvl="0" w:tplc="015C7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EC67D04"/>
    <w:multiLevelType w:val="hybridMultilevel"/>
    <w:tmpl w:val="9592AEA6"/>
    <w:lvl w:ilvl="0" w:tplc="10920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A2987"/>
    <w:multiLevelType w:val="hybridMultilevel"/>
    <w:tmpl w:val="E14CCE14"/>
    <w:lvl w:ilvl="0" w:tplc="998E4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1F2C80"/>
    <w:multiLevelType w:val="hybridMultilevel"/>
    <w:tmpl w:val="C7B035F2"/>
    <w:lvl w:ilvl="0" w:tplc="0409000F">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6">
    <w:nsid w:val="79366A86"/>
    <w:multiLevelType w:val="hybridMultilevel"/>
    <w:tmpl w:val="B83EB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E92812"/>
    <w:multiLevelType w:val="hybridMultilevel"/>
    <w:tmpl w:val="EDD81CF4"/>
    <w:lvl w:ilvl="0" w:tplc="0409000D">
      <w:start w:val="1"/>
      <w:numFmt w:val="bullet"/>
      <w:lvlText w:val=""/>
      <w:lvlJc w:val="left"/>
      <w:pPr>
        <w:ind w:left="726" w:hanging="360"/>
      </w:pPr>
      <w:rPr>
        <w:rFonts w:ascii="Wingdings" w:hAnsi="Wingdings"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8">
    <w:nsid w:val="7A107E28"/>
    <w:multiLevelType w:val="hybridMultilevel"/>
    <w:tmpl w:val="3AE0095A"/>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
  </w:num>
  <w:num w:numId="3">
    <w:abstractNumId w:val="3"/>
  </w:num>
  <w:num w:numId="4">
    <w:abstractNumId w:val="16"/>
  </w:num>
  <w:num w:numId="5">
    <w:abstractNumId w:val="12"/>
  </w:num>
  <w:num w:numId="6">
    <w:abstractNumId w:val="20"/>
  </w:num>
  <w:num w:numId="7">
    <w:abstractNumId w:val="9"/>
  </w:num>
  <w:num w:numId="8">
    <w:abstractNumId w:val="4"/>
  </w:num>
  <w:num w:numId="9">
    <w:abstractNumId w:val="26"/>
  </w:num>
  <w:num w:numId="10">
    <w:abstractNumId w:val="19"/>
  </w:num>
  <w:num w:numId="11">
    <w:abstractNumId w:val="28"/>
  </w:num>
  <w:num w:numId="12">
    <w:abstractNumId w:val="5"/>
  </w:num>
  <w:num w:numId="13">
    <w:abstractNumId w:val="22"/>
  </w:num>
  <w:num w:numId="14">
    <w:abstractNumId w:val="7"/>
  </w:num>
  <w:num w:numId="15">
    <w:abstractNumId w:val="11"/>
  </w:num>
  <w:num w:numId="16">
    <w:abstractNumId w:val="6"/>
  </w:num>
  <w:num w:numId="17">
    <w:abstractNumId w:val="17"/>
  </w:num>
  <w:num w:numId="18">
    <w:abstractNumId w:val="2"/>
  </w:num>
  <w:num w:numId="19">
    <w:abstractNumId w:val="18"/>
  </w:num>
  <w:num w:numId="20">
    <w:abstractNumId w:val="0"/>
  </w:num>
  <w:num w:numId="21">
    <w:abstractNumId w:val="14"/>
  </w:num>
  <w:num w:numId="22">
    <w:abstractNumId w:val="10"/>
  </w:num>
  <w:num w:numId="23">
    <w:abstractNumId w:val="23"/>
  </w:num>
  <w:num w:numId="24">
    <w:abstractNumId w:val="13"/>
  </w:num>
  <w:num w:numId="25">
    <w:abstractNumId w:val="25"/>
  </w:num>
  <w:num w:numId="26">
    <w:abstractNumId w:val="8"/>
  </w:num>
  <w:num w:numId="27">
    <w:abstractNumId w:val="27"/>
  </w:num>
  <w:num w:numId="28">
    <w:abstractNumId w:val="2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C079B"/>
    <w:rsid w:val="00002AF8"/>
    <w:rsid w:val="00036EC9"/>
    <w:rsid w:val="00082CC1"/>
    <w:rsid w:val="00083E45"/>
    <w:rsid w:val="000B03D2"/>
    <w:rsid w:val="000D4DE0"/>
    <w:rsid w:val="00115189"/>
    <w:rsid w:val="00120620"/>
    <w:rsid w:val="00125335"/>
    <w:rsid w:val="001262BE"/>
    <w:rsid w:val="00131584"/>
    <w:rsid w:val="00131595"/>
    <w:rsid w:val="00137526"/>
    <w:rsid w:val="00154FA6"/>
    <w:rsid w:val="0016090F"/>
    <w:rsid w:val="001655EC"/>
    <w:rsid w:val="00165DD8"/>
    <w:rsid w:val="00167F48"/>
    <w:rsid w:val="00180201"/>
    <w:rsid w:val="0018287E"/>
    <w:rsid w:val="00191713"/>
    <w:rsid w:val="001A6899"/>
    <w:rsid w:val="001B2B0C"/>
    <w:rsid w:val="001C31B0"/>
    <w:rsid w:val="001D43BE"/>
    <w:rsid w:val="001F0C7C"/>
    <w:rsid w:val="002058D4"/>
    <w:rsid w:val="00211852"/>
    <w:rsid w:val="00225B39"/>
    <w:rsid w:val="002605B6"/>
    <w:rsid w:val="00290BF8"/>
    <w:rsid w:val="002929FE"/>
    <w:rsid w:val="002B3338"/>
    <w:rsid w:val="002B62B0"/>
    <w:rsid w:val="002C5A2D"/>
    <w:rsid w:val="002C6A81"/>
    <w:rsid w:val="002D0541"/>
    <w:rsid w:val="002D1D5A"/>
    <w:rsid w:val="002D3B5D"/>
    <w:rsid w:val="002D728F"/>
    <w:rsid w:val="0030482C"/>
    <w:rsid w:val="00307248"/>
    <w:rsid w:val="003145CE"/>
    <w:rsid w:val="00315847"/>
    <w:rsid w:val="00320E45"/>
    <w:rsid w:val="0032244D"/>
    <w:rsid w:val="00335086"/>
    <w:rsid w:val="003629C0"/>
    <w:rsid w:val="00363562"/>
    <w:rsid w:val="003661D1"/>
    <w:rsid w:val="003700F5"/>
    <w:rsid w:val="003B0B67"/>
    <w:rsid w:val="003B320E"/>
    <w:rsid w:val="003C6B55"/>
    <w:rsid w:val="003E5804"/>
    <w:rsid w:val="003E67E0"/>
    <w:rsid w:val="003E715C"/>
    <w:rsid w:val="003F0FE5"/>
    <w:rsid w:val="003F21F4"/>
    <w:rsid w:val="004201D9"/>
    <w:rsid w:val="00437F8A"/>
    <w:rsid w:val="0044637E"/>
    <w:rsid w:val="00473C79"/>
    <w:rsid w:val="0047592F"/>
    <w:rsid w:val="00475F09"/>
    <w:rsid w:val="00476A7A"/>
    <w:rsid w:val="00484C9C"/>
    <w:rsid w:val="0049326D"/>
    <w:rsid w:val="004A3AEA"/>
    <w:rsid w:val="004C0D23"/>
    <w:rsid w:val="004C1C04"/>
    <w:rsid w:val="004D1C7E"/>
    <w:rsid w:val="004D211E"/>
    <w:rsid w:val="004D2FE0"/>
    <w:rsid w:val="004E1850"/>
    <w:rsid w:val="004E1FB2"/>
    <w:rsid w:val="004E44B4"/>
    <w:rsid w:val="004E6376"/>
    <w:rsid w:val="004F4C7D"/>
    <w:rsid w:val="00515CBF"/>
    <w:rsid w:val="00517030"/>
    <w:rsid w:val="00523A66"/>
    <w:rsid w:val="00545CC7"/>
    <w:rsid w:val="00560374"/>
    <w:rsid w:val="005710FF"/>
    <w:rsid w:val="00585662"/>
    <w:rsid w:val="00586189"/>
    <w:rsid w:val="00590E9E"/>
    <w:rsid w:val="0059384C"/>
    <w:rsid w:val="005938BA"/>
    <w:rsid w:val="005A2C6C"/>
    <w:rsid w:val="005A3304"/>
    <w:rsid w:val="005B65B4"/>
    <w:rsid w:val="005D28E0"/>
    <w:rsid w:val="005E2492"/>
    <w:rsid w:val="005F1F06"/>
    <w:rsid w:val="005F683A"/>
    <w:rsid w:val="00601FA3"/>
    <w:rsid w:val="00613113"/>
    <w:rsid w:val="0061644C"/>
    <w:rsid w:val="00617ED3"/>
    <w:rsid w:val="006359AF"/>
    <w:rsid w:val="00636551"/>
    <w:rsid w:val="00637FA1"/>
    <w:rsid w:val="00644C25"/>
    <w:rsid w:val="00651245"/>
    <w:rsid w:val="0066159D"/>
    <w:rsid w:val="00666765"/>
    <w:rsid w:val="00681F72"/>
    <w:rsid w:val="006852FD"/>
    <w:rsid w:val="00696AEB"/>
    <w:rsid w:val="006B4A74"/>
    <w:rsid w:val="006D34CD"/>
    <w:rsid w:val="006D3C92"/>
    <w:rsid w:val="006D44A6"/>
    <w:rsid w:val="006F4AC6"/>
    <w:rsid w:val="00720F8E"/>
    <w:rsid w:val="00721FAE"/>
    <w:rsid w:val="007A2626"/>
    <w:rsid w:val="007A601D"/>
    <w:rsid w:val="007A673D"/>
    <w:rsid w:val="007B7A1A"/>
    <w:rsid w:val="007C24F2"/>
    <w:rsid w:val="007C5BDE"/>
    <w:rsid w:val="007D4E21"/>
    <w:rsid w:val="007E0B1C"/>
    <w:rsid w:val="008128F7"/>
    <w:rsid w:val="00825352"/>
    <w:rsid w:val="0082733B"/>
    <w:rsid w:val="00835D88"/>
    <w:rsid w:val="00835F28"/>
    <w:rsid w:val="008428CC"/>
    <w:rsid w:val="00843EC5"/>
    <w:rsid w:val="00850FCF"/>
    <w:rsid w:val="00895BEC"/>
    <w:rsid w:val="00896F28"/>
    <w:rsid w:val="008A09D7"/>
    <w:rsid w:val="008A423E"/>
    <w:rsid w:val="008C2088"/>
    <w:rsid w:val="008D04E1"/>
    <w:rsid w:val="008D3FD0"/>
    <w:rsid w:val="008F2FD3"/>
    <w:rsid w:val="008F3493"/>
    <w:rsid w:val="00915EB4"/>
    <w:rsid w:val="009161C0"/>
    <w:rsid w:val="00921739"/>
    <w:rsid w:val="00922A6F"/>
    <w:rsid w:val="0093103B"/>
    <w:rsid w:val="0094350D"/>
    <w:rsid w:val="00943DCC"/>
    <w:rsid w:val="009476E2"/>
    <w:rsid w:val="00976169"/>
    <w:rsid w:val="00982964"/>
    <w:rsid w:val="00990CC1"/>
    <w:rsid w:val="009A02CB"/>
    <w:rsid w:val="009B1EFB"/>
    <w:rsid w:val="009B6CEC"/>
    <w:rsid w:val="009B7381"/>
    <w:rsid w:val="009E1BF6"/>
    <w:rsid w:val="009E4D67"/>
    <w:rsid w:val="009F39AB"/>
    <w:rsid w:val="009F6D00"/>
    <w:rsid w:val="00A134DE"/>
    <w:rsid w:val="00A17BBC"/>
    <w:rsid w:val="00A518D8"/>
    <w:rsid w:val="00A61D51"/>
    <w:rsid w:val="00A75F4A"/>
    <w:rsid w:val="00A812CE"/>
    <w:rsid w:val="00A9022A"/>
    <w:rsid w:val="00A93F7A"/>
    <w:rsid w:val="00AB3371"/>
    <w:rsid w:val="00AB61DC"/>
    <w:rsid w:val="00AD5AF0"/>
    <w:rsid w:val="00B02C13"/>
    <w:rsid w:val="00B21095"/>
    <w:rsid w:val="00B317A2"/>
    <w:rsid w:val="00B525BE"/>
    <w:rsid w:val="00B61F02"/>
    <w:rsid w:val="00B82FBF"/>
    <w:rsid w:val="00B900B8"/>
    <w:rsid w:val="00B93D7D"/>
    <w:rsid w:val="00B94BE0"/>
    <w:rsid w:val="00B96AF4"/>
    <w:rsid w:val="00BB2BFA"/>
    <w:rsid w:val="00BC08FE"/>
    <w:rsid w:val="00BD5148"/>
    <w:rsid w:val="00BE1455"/>
    <w:rsid w:val="00BE61E6"/>
    <w:rsid w:val="00BF1CB6"/>
    <w:rsid w:val="00C0313E"/>
    <w:rsid w:val="00C27725"/>
    <w:rsid w:val="00C32E2E"/>
    <w:rsid w:val="00C333EA"/>
    <w:rsid w:val="00C46F9D"/>
    <w:rsid w:val="00C53EFE"/>
    <w:rsid w:val="00C72DC9"/>
    <w:rsid w:val="00C77CE1"/>
    <w:rsid w:val="00C86760"/>
    <w:rsid w:val="00C90AAC"/>
    <w:rsid w:val="00CA4AE1"/>
    <w:rsid w:val="00CA5A1D"/>
    <w:rsid w:val="00CC3277"/>
    <w:rsid w:val="00CC3F53"/>
    <w:rsid w:val="00CE3D18"/>
    <w:rsid w:val="00CF14B0"/>
    <w:rsid w:val="00D002AC"/>
    <w:rsid w:val="00D07DA2"/>
    <w:rsid w:val="00D101A5"/>
    <w:rsid w:val="00D30453"/>
    <w:rsid w:val="00D35595"/>
    <w:rsid w:val="00D37438"/>
    <w:rsid w:val="00D454D8"/>
    <w:rsid w:val="00D624DB"/>
    <w:rsid w:val="00D66C3F"/>
    <w:rsid w:val="00D70800"/>
    <w:rsid w:val="00D8494D"/>
    <w:rsid w:val="00D902B1"/>
    <w:rsid w:val="00DB08B2"/>
    <w:rsid w:val="00DB37A7"/>
    <w:rsid w:val="00DB48D2"/>
    <w:rsid w:val="00DB66D7"/>
    <w:rsid w:val="00DC271B"/>
    <w:rsid w:val="00DC6D62"/>
    <w:rsid w:val="00DD6981"/>
    <w:rsid w:val="00E10D43"/>
    <w:rsid w:val="00E15647"/>
    <w:rsid w:val="00E161FE"/>
    <w:rsid w:val="00E23E12"/>
    <w:rsid w:val="00E24DB8"/>
    <w:rsid w:val="00E40CEC"/>
    <w:rsid w:val="00E41776"/>
    <w:rsid w:val="00E6193B"/>
    <w:rsid w:val="00E739B2"/>
    <w:rsid w:val="00E74412"/>
    <w:rsid w:val="00E9414B"/>
    <w:rsid w:val="00EA14B6"/>
    <w:rsid w:val="00EA3EFA"/>
    <w:rsid w:val="00EC6D7E"/>
    <w:rsid w:val="00F0389F"/>
    <w:rsid w:val="00F05F0A"/>
    <w:rsid w:val="00F170FE"/>
    <w:rsid w:val="00F21E7F"/>
    <w:rsid w:val="00F27164"/>
    <w:rsid w:val="00F531F5"/>
    <w:rsid w:val="00F557C3"/>
    <w:rsid w:val="00F903B7"/>
    <w:rsid w:val="00FC079B"/>
    <w:rsid w:val="00FD2566"/>
    <w:rsid w:val="00FD36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4E1"/>
    <w:pPr>
      <w:ind w:left="720"/>
      <w:contextualSpacing/>
    </w:pPr>
  </w:style>
  <w:style w:type="paragraph" w:styleId="Header">
    <w:name w:val="header"/>
    <w:basedOn w:val="Normal"/>
    <w:link w:val="HeaderChar"/>
    <w:uiPriority w:val="99"/>
    <w:semiHidden/>
    <w:unhideWhenUsed/>
    <w:rsid w:val="009310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103B"/>
  </w:style>
  <w:style w:type="paragraph" w:styleId="Footer">
    <w:name w:val="footer"/>
    <w:basedOn w:val="Normal"/>
    <w:link w:val="FooterChar"/>
    <w:uiPriority w:val="99"/>
    <w:unhideWhenUsed/>
    <w:rsid w:val="00931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03B"/>
  </w:style>
  <w:style w:type="table" w:styleId="TableGrid">
    <w:name w:val="Table Grid"/>
    <w:basedOn w:val="TableNormal"/>
    <w:uiPriority w:val="59"/>
    <w:rsid w:val="00636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94D"/>
    <w:rPr>
      <w:rFonts w:ascii="Tahoma" w:hAnsi="Tahoma" w:cs="Tahoma"/>
      <w:sz w:val="16"/>
      <w:szCs w:val="16"/>
    </w:rPr>
  </w:style>
  <w:style w:type="paragraph" w:styleId="NormalWeb">
    <w:name w:val="Normal (Web)"/>
    <w:basedOn w:val="Normal"/>
    <w:uiPriority w:val="99"/>
    <w:semiHidden/>
    <w:unhideWhenUsed/>
    <w:rsid w:val="00F903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9444">
      <w:bodyDiv w:val="1"/>
      <w:marLeft w:val="0"/>
      <w:marRight w:val="0"/>
      <w:marTop w:val="0"/>
      <w:marBottom w:val="0"/>
      <w:divBdr>
        <w:top w:val="none" w:sz="0" w:space="0" w:color="auto"/>
        <w:left w:val="none" w:sz="0" w:space="0" w:color="auto"/>
        <w:bottom w:val="none" w:sz="0" w:space="0" w:color="auto"/>
        <w:right w:val="none" w:sz="0" w:space="0" w:color="auto"/>
      </w:divBdr>
      <w:divsChild>
        <w:div w:id="961881711">
          <w:marLeft w:val="-225"/>
          <w:marRight w:val="-225"/>
          <w:marTop w:val="0"/>
          <w:marBottom w:val="0"/>
          <w:divBdr>
            <w:top w:val="none" w:sz="0" w:space="0" w:color="auto"/>
            <w:left w:val="none" w:sz="0" w:space="0" w:color="auto"/>
            <w:bottom w:val="none" w:sz="0" w:space="0" w:color="auto"/>
            <w:right w:val="none" w:sz="0" w:space="0" w:color="auto"/>
          </w:divBdr>
        </w:div>
        <w:div w:id="1061905185">
          <w:marLeft w:val="-225"/>
          <w:marRight w:val="-225"/>
          <w:marTop w:val="750"/>
          <w:marBottom w:val="150"/>
          <w:divBdr>
            <w:top w:val="none" w:sz="0" w:space="0" w:color="auto"/>
            <w:left w:val="none" w:sz="0" w:space="0" w:color="auto"/>
            <w:bottom w:val="none" w:sz="0" w:space="0" w:color="auto"/>
            <w:right w:val="none" w:sz="0" w:space="0" w:color="auto"/>
          </w:divBdr>
          <w:divsChild>
            <w:div w:id="3641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10</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32832321</cp:lastModifiedBy>
  <cp:revision>13</cp:revision>
  <cp:lastPrinted>2016-12-28T11:32:00Z</cp:lastPrinted>
  <dcterms:created xsi:type="dcterms:W3CDTF">2015-09-16T04:14:00Z</dcterms:created>
  <dcterms:modified xsi:type="dcterms:W3CDTF">2022-06-27T17:12:00Z</dcterms:modified>
</cp:coreProperties>
</file>