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3F3" w:rsidRPr="00721FAE" w:rsidRDefault="00A053F3" w:rsidP="00A053F3">
      <w:pPr>
        <w:bidi/>
        <w:spacing w:after="0" w:line="240" w:lineRule="auto"/>
        <w:ind w:hanging="2"/>
        <w:jc w:val="center"/>
        <w:rPr>
          <w:rFonts w:ascii="IPT.Nasim" w:eastAsia="IPT.Nasim" w:hAnsi="IPT.Nasim" w:cs="B Nazanin"/>
          <w:b/>
          <w:sz w:val="24"/>
          <w:szCs w:val="24"/>
        </w:rPr>
      </w:pPr>
      <w:r w:rsidRPr="00721FAE">
        <w:rPr>
          <w:rFonts w:ascii="IPT.Nasim" w:eastAsia="IPT.Nasim" w:hAnsi="IPT.Nasim" w:cs="B Nazanin"/>
          <w:b/>
          <w:sz w:val="24"/>
          <w:szCs w:val="24"/>
          <w:rtl/>
        </w:rPr>
        <w:t>بنام خداوند بخشنده مهربان</w:t>
      </w:r>
    </w:p>
    <w:p w:rsidR="00A053F3" w:rsidRPr="00721FAE" w:rsidRDefault="00A053F3" w:rsidP="00A053F3">
      <w:pPr>
        <w:bidi/>
        <w:spacing w:after="0" w:line="240" w:lineRule="auto"/>
        <w:ind w:hanging="2"/>
        <w:jc w:val="center"/>
        <w:rPr>
          <w:rFonts w:ascii="Times New Roman" w:eastAsia="Times New Roman" w:hAnsi="Times New Roman" w:cs="B Nazanin"/>
          <w:b/>
          <w:sz w:val="24"/>
          <w:szCs w:val="24"/>
        </w:rPr>
      </w:pPr>
      <w:r w:rsidRPr="00721FAE">
        <w:rPr>
          <w:rFonts w:cs="B Nazanin"/>
          <w:b/>
          <w:noProof/>
          <w:sz w:val="24"/>
          <w:szCs w:val="24"/>
        </w:rPr>
        <w:drawing>
          <wp:inline distT="0" distB="0" distL="0" distR="0" wp14:anchorId="3E5C0D7A" wp14:editId="6C7DD5D6">
            <wp:extent cx="2000250" cy="1066800"/>
            <wp:effectExtent l="0" t="0" r="0" b="0"/>
            <wp:docPr id="6" name="Picture 6" descr="دانشگاه علوم پزشكي بيرجند: گزارشي از زخم پاي كودك دريافت نشد - ایرن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انشگاه علوم پزشكي بيرجند: گزارشي از زخم پاي كودك دريافت نشد - ایرنا"/>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0" cy="1066800"/>
                    </a:xfrm>
                    <a:prstGeom prst="rect">
                      <a:avLst/>
                    </a:prstGeom>
                    <a:noFill/>
                    <a:ln>
                      <a:noFill/>
                    </a:ln>
                  </pic:spPr>
                </pic:pic>
              </a:graphicData>
            </a:graphic>
          </wp:inline>
        </w:drawing>
      </w:r>
      <w:r w:rsidRPr="00721FAE">
        <w:rPr>
          <w:rFonts w:ascii="Times New Roman" w:eastAsia="Times New Roman" w:hAnsi="Times New Roman" w:cs="B Nazanin"/>
          <w:b/>
          <w:sz w:val="24"/>
          <w:szCs w:val="24"/>
        </w:rPr>
        <w:br w:type="textWrapping" w:clear="all"/>
      </w:r>
    </w:p>
    <w:p w:rsidR="00A053F3" w:rsidRPr="00721FAE" w:rsidRDefault="0091235E" w:rsidP="00A053F3">
      <w:pPr>
        <w:bidi/>
        <w:spacing w:after="0" w:line="500" w:lineRule="exact"/>
        <w:jc w:val="center"/>
        <w:rPr>
          <w:rFonts w:ascii="IranNastaliq" w:hAnsi="IranNastaliq" w:cs="B Nazanin"/>
          <w:b/>
          <w:sz w:val="24"/>
          <w:szCs w:val="24"/>
          <w:rtl/>
          <w:lang w:bidi="fa-IR"/>
        </w:rPr>
      </w:pPr>
      <w:r>
        <w:rPr>
          <w:rFonts w:ascii="Times New Roman" w:eastAsia="Times New Roman" w:hAnsi="Times New Roman" w:cs="B Nazanin"/>
          <w:b/>
          <w:sz w:val="24"/>
          <w:szCs w:val="24"/>
          <w:rtl/>
        </w:rPr>
        <w:t>دانشکده پرستاری</w:t>
      </w:r>
      <w:bookmarkStart w:id="0" w:name="_GoBack"/>
      <w:bookmarkEnd w:id="0"/>
      <w:r w:rsidR="00A053F3" w:rsidRPr="00721FAE">
        <w:rPr>
          <w:rFonts w:ascii="Times New Roman" w:eastAsia="Times New Roman" w:hAnsi="Times New Roman" w:cs="B Nazanin" w:hint="cs"/>
          <w:b/>
          <w:sz w:val="24"/>
          <w:szCs w:val="24"/>
          <w:rtl/>
        </w:rPr>
        <w:t xml:space="preserve"> طبس</w:t>
      </w:r>
    </w:p>
    <w:p w:rsidR="00A053F3" w:rsidRPr="00721FAE" w:rsidRDefault="00A053F3" w:rsidP="00A053F3">
      <w:pPr>
        <w:bidi/>
        <w:spacing w:after="0" w:line="500" w:lineRule="exact"/>
        <w:jc w:val="center"/>
        <w:rPr>
          <w:rFonts w:ascii="IranNastaliq" w:hAnsi="IranNastaliq" w:cs="B Nazanin"/>
          <w:b/>
          <w:sz w:val="24"/>
          <w:szCs w:val="24"/>
          <w:rtl/>
          <w:lang w:bidi="fa-IR"/>
        </w:rPr>
      </w:pPr>
    </w:p>
    <w:p w:rsidR="00A053F3" w:rsidRPr="00721FAE" w:rsidRDefault="00A053F3" w:rsidP="00A053F3">
      <w:pPr>
        <w:bidi/>
        <w:spacing w:after="0" w:line="500" w:lineRule="exact"/>
        <w:jc w:val="center"/>
        <w:rPr>
          <w:rFonts w:ascii="IranNastaliq" w:hAnsi="IranNastaliq" w:cs="B Nazanin"/>
          <w:b/>
          <w:sz w:val="24"/>
          <w:szCs w:val="24"/>
          <w:lang w:bidi="fa-IR"/>
        </w:rPr>
      </w:pPr>
      <w:r w:rsidRPr="00721FAE">
        <w:rPr>
          <w:rFonts w:ascii="IranNastaliq" w:hAnsi="IranNastaliq" w:cs="B Nazanin"/>
          <w:b/>
          <w:sz w:val="24"/>
          <w:szCs w:val="24"/>
          <w:lang w:bidi="fa-IR"/>
        </w:rPr>
        <w:t>LOG BOOK</w:t>
      </w:r>
    </w:p>
    <w:p w:rsidR="00A053F3" w:rsidRPr="00721FAE" w:rsidRDefault="00A053F3" w:rsidP="00A053F3">
      <w:pPr>
        <w:bidi/>
        <w:spacing w:after="0" w:line="500" w:lineRule="exact"/>
        <w:jc w:val="center"/>
        <w:rPr>
          <w:rFonts w:ascii="IranNastaliq" w:hAnsi="IranNastaliq" w:cs="B Nazanin"/>
          <w:b/>
          <w:sz w:val="24"/>
          <w:szCs w:val="24"/>
          <w:lang w:bidi="fa-IR"/>
        </w:rPr>
      </w:pPr>
    </w:p>
    <w:p w:rsidR="00A053F3" w:rsidRPr="00721FAE" w:rsidRDefault="00A053F3" w:rsidP="00A053F3">
      <w:pPr>
        <w:bidi/>
        <w:spacing w:after="0" w:line="500" w:lineRule="exact"/>
        <w:rPr>
          <w:rFonts w:ascii="IranNastaliq" w:hAnsi="IranNastaliq" w:cs="B Nazanin"/>
          <w:b/>
          <w:sz w:val="24"/>
          <w:szCs w:val="24"/>
          <w:rtl/>
          <w:lang w:bidi="fa-IR"/>
        </w:rPr>
      </w:pPr>
      <w:r w:rsidRPr="00721FAE">
        <w:rPr>
          <w:rFonts w:ascii="IranNastaliq" w:hAnsi="IranNastaliq" w:cs="B Nazanin" w:hint="cs"/>
          <w:b/>
          <w:sz w:val="24"/>
          <w:szCs w:val="24"/>
          <w:rtl/>
          <w:lang w:bidi="fa-IR"/>
        </w:rPr>
        <w:t xml:space="preserve">واحد : </w:t>
      </w:r>
      <w:r w:rsidRPr="00721FAE">
        <w:rPr>
          <w:rFonts w:ascii="IranNastaliq" w:hAnsi="IranNastaliq" w:cs="B Nazanin" w:hint="cs"/>
          <w:b/>
          <w:bCs/>
          <w:sz w:val="32"/>
          <w:szCs w:val="32"/>
          <w:rtl/>
          <w:lang w:bidi="fa-IR"/>
        </w:rPr>
        <w:t xml:space="preserve">کارآموزی </w:t>
      </w:r>
      <w:r>
        <w:rPr>
          <w:rFonts w:ascii="IranNastaliq" w:hAnsi="IranNastaliq" w:cs="B Nazanin" w:hint="cs"/>
          <w:b/>
          <w:bCs/>
          <w:sz w:val="32"/>
          <w:szCs w:val="32"/>
          <w:rtl/>
          <w:lang w:bidi="fa-IR"/>
        </w:rPr>
        <w:t>کودک سالم و بیمار</w:t>
      </w:r>
    </w:p>
    <w:p w:rsidR="00A053F3" w:rsidRPr="00721FAE" w:rsidRDefault="00A053F3" w:rsidP="00A053F3">
      <w:pPr>
        <w:bidi/>
        <w:spacing w:after="0" w:line="500" w:lineRule="exact"/>
        <w:rPr>
          <w:rFonts w:ascii="IranNastaliq" w:hAnsi="IranNastaliq" w:cs="B Nazanin"/>
          <w:b/>
          <w:sz w:val="24"/>
          <w:szCs w:val="24"/>
          <w:rtl/>
          <w:lang w:bidi="fa-IR"/>
        </w:rPr>
      </w:pPr>
      <w:r w:rsidRPr="00721FAE">
        <w:rPr>
          <w:rFonts w:ascii="IranNastaliq" w:hAnsi="IranNastaliq" w:cs="B Nazanin" w:hint="cs"/>
          <w:b/>
          <w:sz w:val="24"/>
          <w:szCs w:val="24"/>
          <w:rtl/>
          <w:lang w:bidi="fa-IR"/>
        </w:rPr>
        <w:t xml:space="preserve">محل برگزاری کارآموزی : بیمارستان شهید سید مصطفی خمینی طبس </w:t>
      </w:r>
    </w:p>
    <w:p w:rsidR="00A053F3" w:rsidRPr="00721FAE" w:rsidRDefault="00A053F3" w:rsidP="00A053F3">
      <w:pPr>
        <w:bidi/>
        <w:spacing w:after="0" w:line="500" w:lineRule="exact"/>
        <w:rPr>
          <w:rFonts w:ascii="IranNastaliq" w:hAnsi="IranNastaliq" w:cs="B Nazanin"/>
          <w:b/>
          <w:sz w:val="24"/>
          <w:szCs w:val="24"/>
          <w:rtl/>
          <w:lang w:bidi="fa-IR"/>
        </w:rPr>
      </w:pPr>
      <w:r w:rsidRPr="00721FAE">
        <w:rPr>
          <w:rFonts w:ascii="IranNastaliq" w:hAnsi="IranNastaliq" w:cs="B Nazanin" w:hint="cs"/>
          <w:b/>
          <w:sz w:val="24"/>
          <w:szCs w:val="24"/>
          <w:rtl/>
          <w:lang w:bidi="fa-IR"/>
        </w:rPr>
        <w:t>مدت کارآموزی :  واحد  ( روز )</w:t>
      </w:r>
    </w:p>
    <w:p w:rsidR="00A053F3" w:rsidRPr="00721FAE" w:rsidRDefault="00A053F3" w:rsidP="00A053F3">
      <w:pPr>
        <w:bidi/>
        <w:spacing w:after="0" w:line="500" w:lineRule="exact"/>
        <w:rPr>
          <w:rFonts w:ascii="IranNastaliq" w:hAnsi="IranNastaliq" w:cs="B Nazanin"/>
          <w:b/>
          <w:sz w:val="24"/>
          <w:szCs w:val="24"/>
          <w:rtl/>
          <w:lang w:bidi="fa-IR"/>
        </w:rPr>
      </w:pPr>
      <w:r w:rsidRPr="00721FAE">
        <w:rPr>
          <w:rFonts w:ascii="IranNastaliq" w:hAnsi="IranNastaliq" w:cs="B Nazanin" w:hint="cs"/>
          <w:b/>
          <w:sz w:val="24"/>
          <w:szCs w:val="24"/>
          <w:rtl/>
          <w:lang w:bidi="fa-IR"/>
        </w:rPr>
        <w:t>پیش نیاز :</w:t>
      </w:r>
    </w:p>
    <w:p w:rsidR="00A053F3" w:rsidRPr="00721FAE" w:rsidRDefault="00A053F3" w:rsidP="00A053F3">
      <w:pPr>
        <w:bidi/>
        <w:spacing w:after="0" w:line="500" w:lineRule="exact"/>
        <w:rPr>
          <w:rFonts w:ascii="IranNastaliq" w:hAnsi="IranNastaliq" w:cs="B Nazanin"/>
          <w:b/>
          <w:sz w:val="24"/>
          <w:szCs w:val="24"/>
          <w:rtl/>
          <w:lang w:bidi="fa-IR"/>
        </w:rPr>
      </w:pPr>
    </w:p>
    <w:p w:rsidR="00A053F3" w:rsidRPr="00721FAE" w:rsidRDefault="00A053F3" w:rsidP="00A053F3">
      <w:pPr>
        <w:bidi/>
        <w:spacing w:after="0" w:line="500" w:lineRule="exact"/>
        <w:rPr>
          <w:rFonts w:ascii="IranNastaliq" w:hAnsi="IranNastaliq" w:cs="B Nazanin"/>
          <w:b/>
          <w:sz w:val="24"/>
          <w:szCs w:val="24"/>
          <w:rtl/>
          <w:lang w:bidi="fa-IR"/>
        </w:rPr>
      </w:pPr>
    </w:p>
    <w:p w:rsidR="00A053F3" w:rsidRPr="00721FAE" w:rsidRDefault="00A053F3" w:rsidP="00A053F3">
      <w:pPr>
        <w:bidi/>
        <w:spacing w:after="0" w:line="500" w:lineRule="exact"/>
        <w:rPr>
          <w:rFonts w:ascii="IranNastaliq" w:hAnsi="IranNastaliq" w:cs="B Nazanin"/>
          <w:b/>
          <w:sz w:val="24"/>
          <w:szCs w:val="24"/>
          <w:rtl/>
          <w:lang w:bidi="fa-IR"/>
        </w:rPr>
      </w:pPr>
      <w:r w:rsidRPr="00721FAE">
        <w:rPr>
          <w:rFonts w:ascii="IranNastaliq" w:hAnsi="IranNastaliq" w:cs="B Nazanin" w:hint="cs"/>
          <w:b/>
          <w:sz w:val="24"/>
          <w:szCs w:val="24"/>
          <w:rtl/>
          <w:lang w:bidi="fa-IR"/>
        </w:rPr>
        <w:t>اطلاعات دانشجو :</w:t>
      </w:r>
    </w:p>
    <w:p w:rsidR="00A053F3" w:rsidRPr="00721FAE" w:rsidRDefault="00A053F3" w:rsidP="00A053F3">
      <w:pPr>
        <w:bidi/>
        <w:spacing w:after="0" w:line="500" w:lineRule="exact"/>
        <w:rPr>
          <w:rFonts w:ascii="IranNastaliq" w:hAnsi="IranNastaliq" w:cs="B Nazanin"/>
          <w:b/>
          <w:sz w:val="24"/>
          <w:szCs w:val="24"/>
          <w:rtl/>
          <w:lang w:bidi="fa-IR"/>
        </w:rPr>
      </w:pPr>
      <w:r w:rsidRPr="00721FAE">
        <w:rPr>
          <w:rFonts w:ascii="IranNastaliq" w:hAnsi="IranNastaliq" w:cs="B Nazanin" w:hint="cs"/>
          <w:b/>
          <w:sz w:val="24"/>
          <w:szCs w:val="24"/>
          <w:rtl/>
          <w:lang w:bidi="fa-IR"/>
        </w:rPr>
        <w:t>نام و نام خانوادگی :</w:t>
      </w:r>
    </w:p>
    <w:p w:rsidR="00A053F3" w:rsidRPr="00721FAE" w:rsidRDefault="00A053F3" w:rsidP="00A053F3">
      <w:pPr>
        <w:bidi/>
        <w:spacing w:after="0" w:line="500" w:lineRule="exact"/>
        <w:rPr>
          <w:rFonts w:ascii="IranNastaliq" w:hAnsi="IranNastaliq" w:cs="B Nazanin"/>
          <w:b/>
          <w:sz w:val="24"/>
          <w:szCs w:val="24"/>
          <w:rtl/>
          <w:lang w:bidi="fa-IR"/>
        </w:rPr>
      </w:pPr>
      <w:r w:rsidRPr="00721FAE">
        <w:rPr>
          <w:rFonts w:ascii="IranNastaliq" w:hAnsi="IranNastaliq" w:cs="B Nazanin" w:hint="cs"/>
          <w:b/>
          <w:sz w:val="24"/>
          <w:szCs w:val="24"/>
          <w:rtl/>
          <w:lang w:bidi="fa-IR"/>
        </w:rPr>
        <w:t>شمار ه دانشجویی :</w:t>
      </w:r>
    </w:p>
    <w:p w:rsidR="00A053F3" w:rsidRPr="00721FAE" w:rsidRDefault="00A053F3" w:rsidP="00A053F3">
      <w:pPr>
        <w:bidi/>
        <w:spacing w:after="0" w:line="500" w:lineRule="exact"/>
        <w:rPr>
          <w:rFonts w:ascii="IranNastaliq" w:hAnsi="IranNastaliq" w:cs="B Nazanin"/>
          <w:b/>
          <w:sz w:val="24"/>
          <w:szCs w:val="24"/>
          <w:rtl/>
          <w:lang w:bidi="fa-IR"/>
        </w:rPr>
      </w:pPr>
      <w:r w:rsidRPr="00721FAE">
        <w:rPr>
          <w:rFonts w:ascii="IranNastaliq" w:hAnsi="IranNastaliq" w:cs="B Nazanin" w:hint="cs"/>
          <w:b/>
          <w:sz w:val="24"/>
          <w:szCs w:val="24"/>
          <w:rtl/>
          <w:lang w:bidi="fa-IR"/>
        </w:rPr>
        <w:t>ورودی:</w:t>
      </w:r>
    </w:p>
    <w:p w:rsidR="00A053F3" w:rsidRPr="00721FAE" w:rsidRDefault="00A053F3" w:rsidP="00A053F3">
      <w:pPr>
        <w:bidi/>
        <w:spacing w:after="0" w:line="500" w:lineRule="exact"/>
        <w:rPr>
          <w:rFonts w:ascii="IranNastaliq" w:hAnsi="IranNastaliq" w:cs="B Nazanin"/>
          <w:b/>
          <w:sz w:val="24"/>
          <w:szCs w:val="24"/>
          <w:rtl/>
          <w:lang w:bidi="fa-IR"/>
        </w:rPr>
      </w:pPr>
      <w:r>
        <w:rPr>
          <w:rFonts w:ascii="IranNastaliq" w:hAnsi="IranNastaliq" w:cs="B Nazanin" w:hint="cs"/>
          <w:b/>
          <w:sz w:val="24"/>
          <w:szCs w:val="24"/>
          <w:rtl/>
          <w:lang w:bidi="fa-IR"/>
        </w:rPr>
        <w:t>تعدادغیبت ها :</w:t>
      </w:r>
    </w:p>
    <w:p w:rsidR="00A053F3" w:rsidRPr="00721FAE" w:rsidRDefault="00A053F3" w:rsidP="00A053F3">
      <w:pPr>
        <w:bidi/>
        <w:spacing w:after="0" w:line="500" w:lineRule="exact"/>
        <w:rPr>
          <w:rFonts w:ascii="IranNastaliq" w:hAnsi="IranNastaliq" w:cs="B Nazanin"/>
          <w:b/>
          <w:sz w:val="24"/>
          <w:szCs w:val="24"/>
          <w:rtl/>
          <w:lang w:bidi="fa-IR"/>
        </w:rPr>
      </w:pPr>
    </w:p>
    <w:p w:rsidR="00A053F3" w:rsidRPr="00721FAE" w:rsidRDefault="00A053F3" w:rsidP="00A053F3">
      <w:pPr>
        <w:bidi/>
        <w:spacing w:after="0" w:line="500" w:lineRule="exact"/>
        <w:rPr>
          <w:rFonts w:ascii="IranNastaliq" w:hAnsi="IranNastaliq" w:cs="B Nazanin"/>
          <w:b/>
          <w:sz w:val="24"/>
          <w:szCs w:val="24"/>
          <w:rtl/>
          <w:lang w:bidi="fa-IR"/>
        </w:rPr>
      </w:pPr>
      <w:r w:rsidRPr="00721FAE">
        <w:rPr>
          <w:rFonts w:ascii="IranNastaliq" w:hAnsi="IranNastaliq" w:cs="B Nazanin" w:hint="cs"/>
          <w:b/>
          <w:sz w:val="24"/>
          <w:szCs w:val="24"/>
          <w:rtl/>
          <w:lang w:bidi="fa-IR"/>
        </w:rPr>
        <w:t>اطلاعات مربی :</w:t>
      </w:r>
    </w:p>
    <w:p w:rsidR="00A053F3" w:rsidRPr="00721FAE" w:rsidRDefault="00A053F3" w:rsidP="00A053F3">
      <w:pPr>
        <w:bidi/>
        <w:spacing w:after="0" w:line="500" w:lineRule="exact"/>
        <w:rPr>
          <w:rFonts w:ascii="IranNastaliq" w:hAnsi="IranNastaliq" w:cs="B Nazanin"/>
          <w:b/>
          <w:sz w:val="24"/>
          <w:szCs w:val="24"/>
          <w:rtl/>
          <w:lang w:bidi="fa-IR"/>
        </w:rPr>
      </w:pPr>
      <w:r w:rsidRPr="00721FAE">
        <w:rPr>
          <w:rFonts w:ascii="IranNastaliq" w:hAnsi="IranNastaliq" w:cs="B Nazanin" w:hint="cs"/>
          <w:b/>
          <w:sz w:val="24"/>
          <w:szCs w:val="24"/>
          <w:rtl/>
          <w:lang w:bidi="fa-IR"/>
        </w:rPr>
        <w:t>نام و نام خانوادگی :</w:t>
      </w:r>
    </w:p>
    <w:p w:rsidR="00A053F3" w:rsidRPr="00721FAE" w:rsidRDefault="00A053F3" w:rsidP="00A053F3">
      <w:pPr>
        <w:bidi/>
        <w:spacing w:after="0" w:line="500" w:lineRule="exact"/>
        <w:jc w:val="center"/>
        <w:rPr>
          <w:rFonts w:ascii="B Titr" w:cs="B Nazanin"/>
          <w:b/>
          <w:color w:val="000000" w:themeColor="text1"/>
          <w:sz w:val="24"/>
          <w:szCs w:val="24"/>
          <w:rtl/>
          <w:lang w:bidi="fa-IR"/>
        </w:rPr>
      </w:pPr>
    </w:p>
    <w:p w:rsidR="00A053F3" w:rsidRPr="00721FAE" w:rsidRDefault="00A053F3" w:rsidP="00A053F3">
      <w:pPr>
        <w:bidi/>
        <w:spacing w:after="0"/>
        <w:jc w:val="center"/>
        <w:rPr>
          <w:rFonts w:ascii="B Titr" w:cs="B Nazanin"/>
          <w:b/>
          <w:color w:val="000000" w:themeColor="text1"/>
          <w:sz w:val="24"/>
          <w:szCs w:val="24"/>
          <w:rtl/>
          <w:lang w:bidi="fa-IR"/>
        </w:rPr>
      </w:pPr>
    </w:p>
    <w:p w:rsidR="00A053F3" w:rsidRPr="00721FAE" w:rsidRDefault="00A053F3" w:rsidP="00A053F3">
      <w:pPr>
        <w:bidi/>
        <w:rPr>
          <w:rFonts w:ascii="IranNastaliq" w:hAnsi="IranNastaliq" w:cs="B Nazanin"/>
          <w:b/>
          <w:sz w:val="24"/>
          <w:szCs w:val="24"/>
          <w:rtl/>
          <w:lang w:bidi="fa-IR"/>
        </w:rPr>
      </w:pPr>
    </w:p>
    <w:p w:rsidR="00A053F3" w:rsidRPr="00721FAE" w:rsidRDefault="00A053F3" w:rsidP="00A053F3">
      <w:pPr>
        <w:bidi/>
        <w:rPr>
          <w:rFonts w:ascii="IranNastaliq" w:hAnsi="IranNastaliq" w:cs="B Nazanin"/>
          <w:b/>
          <w:sz w:val="24"/>
          <w:szCs w:val="24"/>
          <w:rtl/>
          <w:lang w:bidi="fa-IR"/>
        </w:rPr>
      </w:pPr>
    </w:p>
    <w:p w:rsidR="00A053F3" w:rsidRDefault="00A053F3" w:rsidP="00A053F3">
      <w:pPr>
        <w:bidi/>
        <w:rPr>
          <w:rFonts w:ascii="IranNastaliq" w:hAnsi="IranNastaliq" w:cs="B Nazanin"/>
          <w:b/>
          <w:sz w:val="24"/>
          <w:szCs w:val="24"/>
          <w:rtl/>
          <w:lang w:bidi="fa-IR"/>
        </w:rPr>
      </w:pPr>
    </w:p>
    <w:p w:rsidR="00A053F3" w:rsidRPr="00721FAE" w:rsidRDefault="00A053F3" w:rsidP="00A053F3">
      <w:pPr>
        <w:bidi/>
        <w:rPr>
          <w:rFonts w:ascii="IranNastaliq" w:hAnsi="IranNastaliq" w:cs="B Nazanin"/>
          <w:b/>
          <w:sz w:val="24"/>
          <w:szCs w:val="24"/>
          <w:rtl/>
          <w:lang w:bidi="fa-IR"/>
        </w:rPr>
      </w:pPr>
    </w:p>
    <w:p w:rsidR="00A053F3" w:rsidRPr="00721FAE" w:rsidRDefault="00A053F3" w:rsidP="00A053F3">
      <w:pPr>
        <w:bidi/>
        <w:rPr>
          <w:rFonts w:ascii="IranNastaliq" w:hAnsi="IranNastaliq" w:cs="B Nazanin"/>
          <w:b/>
          <w:sz w:val="24"/>
          <w:szCs w:val="24"/>
          <w:rtl/>
          <w:lang w:bidi="fa-IR"/>
        </w:rPr>
      </w:pPr>
    </w:p>
    <w:p w:rsidR="00A053F3" w:rsidRPr="00957841" w:rsidRDefault="00A053F3" w:rsidP="00A053F3">
      <w:pPr>
        <w:bidi/>
        <w:rPr>
          <w:rFonts w:cs="B Nazanin"/>
          <w:bCs/>
          <w:rtl/>
          <w:lang w:bidi="fa-IR"/>
        </w:rPr>
      </w:pPr>
      <w:r w:rsidRPr="00F903B7">
        <w:rPr>
          <w:rFonts w:cs="B Nazanin" w:hint="cs"/>
          <w:bCs/>
          <w:sz w:val="24"/>
          <w:szCs w:val="24"/>
          <w:rtl/>
          <w:lang w:bidi="fa-IR"/>
        </w:rPr>
        <w:lastRenderedPageBreak/>
        <w:t>شرح درس:</w:t>
      </w:r>
    </w:p>
    <w:p w:rsidR="00A053F3" w:rsidRPr="00957841" w:rsidRDefault="00A053F3" w:rsidP="00A053F3">
      <w:pPr>
        <w:bidi/>
        <w:spacing w:after="0"/>
        <w:jc w:val="both"/>
        <w:rPr>
          <w:rFonts w:cs="B Mitra"/>
          <w:rtl/>
          <w:lang w:bidi="fa-IR"/>
        </w:rPr>
      </w:pPr>
      <w:r w:rsidRPr="00957841">
        <w:rPr>
          <w:rFonts w:cs="B Mitra" w:hint="cs"/>
          <w:rtl/>
          <w:lang w:bidi="fa-IR"/>
        </w:rPr>
        <w:t xml:space="preserve">در این واحد درسی دانشجو با اصول مراقبت های پرستاری در بخش کودکان آشنا گردیده و با بکار گیری آموخته های قبلی خود، ضمن بررسی نیاز‌های کودکان مبتلا به بیماری، مراقبت های لازم را به کودکان ارایه می نماید و بر تصمیم گیری و انتخاب اولویت های مراقبتی در کودکان و آموزش به کودک و خانواده اهتمام دارد. </w:t>
      </w:r>
    </w:p>
    <w:p w:rsidR="00A053F3" w:rsidRPr="00957841" w:rsidRDefault="00A053F3" w:rsidP="00A053F3">
      <w:pPr>
        <w:bidi/>
        <w:spacing w:after="0"/>
        <w:jc w:val="both"/>
        <w:rPr>
          <w:rFonts w:cs="B Mitra"/>
          <w:rtl/>
          <w:lang w:bidi="fa-IR"/>
        </w:rPr>
      </w:pPr>
      <w:r w:rsidRPr="00957841">
        <w:rPr>
          <w:rFonts w:cs="B Mitra" w:hint="cs"/>
          <w:b/>
          <w:bCs/>
          <w:rtl/>
          <w:lang w:bidi="fa-IR"/>
        </w:rPr>
        <w:t>هدف کلی:</w:t>
      </w:r>
      <w:r w:rsidRPr="00957841">
        <w:rPr>
          <w:rFonts w:cs="B Mitra" w:hint="cs"/>
          <w:rtl/>
          <w:lang w:bidi="fa-IR"/>
        </w:rPr>
        <w:t xml:space="preserve"> </w:t>
      </w:r>
    </w:p>
    <w:p w:rsidR="00A053F3" w:rsidRPr="00957841" w:rsidRDefault="00A053F3" w:rsidP="00A053F3">
      <w:pPr>
        <w:numPr>
          <w:ilvl w:val="0"/>
          <w:numId w:val="33"/>
        </w:numPr>
        <w:bidi/>
        <w:spacing w:after="0"/>
        <w:jc w:val="both"/>
        <w:rPr>
          <w:rFonts w:cs="B Mitra"/>
          <w:lang w:bidi="fa-IR"/>
        </w:rPr>
      </w:pPr>
      <w:r w:rsidRPr="00957841">
        <w:rPr>
          <w:rFonts w:cs="B Mitra" w:hint="cs"/>
          <w:rtl/>
          <w:lang w:bidi="fa-IR"/>
        </w:rPr>
        <w:t>آشنایی دانشجو با فرآیند رشد و تکامل و نیازهای کودک و خانواده</w:t>
      </w:r>
    </w:p>
    <w:p w:rsidR="00A053F3" w:rsidRPr="00957841" w:rsidRDefault="00A053F3" w:rsidP="00A053F3">
      <w:pPr>
        <w:numPr>
          <w:ilvl w:val="0"/>
          <w:numId w:val="33"/>
        </w:numPr>
        <w:bidi/>
        <w:spacing w:after="0"/>
        <w:jc w:val="both"/>
        <w:rPr>
          <w:rFonts w:cs="B Mitra"/>
          <w:rtl/>
          <w:lang w:bidi="fa-IR"/>
        </w:rPr>
      </w:pPr>
      <w:r w:rsidRPr="00957841">
        <w:rPr>
          <w:rFonts w:cs="B Mitra" w:hint="cs"/>
          <w:rtl/>
          <w:lang w:bidi="fa-IR"/>
        </w:rPr>
        <w:t>تلفیق آموخته های قبلی دانشجو در زمینه اثرات بیماری و بستری شدن بر کودک و خانواده، مفاهیم و روش های مراقبتی</w:t>
      </w:r>
    </w:p>
    <w:p w:rsidR="00A053F3" w:rsidRPr="00957841" w:rsidRDefault="00A053F3" w:rsidP="00A053F3">
      <w:pPr>
        <w:bidi/>
        <w:spacing w:after="0"/>
        <w:jc w:val="both"/>
        <w:rPr>
          <w:rFonts w:cs="B Mitra"/>
          <w:rtl/>
          <w:lang w:bidi="fa-IR"/>
        </w:rPr>
      </w:pPr>
      <w:r w:rsidRPr="00957841">
        <w:rPr>
          <w:rFonts w:cs="B Mitra" w:hint="cs"/>
          <w:b/>
          <w:bCs/>
          <w:rtl/>
          <w:lang w:bidi="fa-IR"/>
        </w:rPr>
        <w:t>اهداف ویژه:</w:t>
      </w:r>
    </w:p>
    <w:p w:rsidR="00A053F3" w:rsidRPr="00957841" w:rsidRDefault="00A053F3" w:rsidP="00A053F3">
      <w:pPr>
        <w:pStyle w:val="ListParagraph"/>
        <w:numPr>
          <w:ilvl w:val="0"/>
          <w:numId w:val="34"/>
        </w:numPr>
        <w:bidi/>
        <w:spacing w:after="0"/>
        <w:jc w:val="both"/>
        <w:rPr>
          <w:rFonts w:cs="B Mitra"/>
          <w:lang w:bidi="fa-IR"/>
        </w:rPr>
      </w:pPr>
      <w:r w:rsidRPr="00957841">
        <w:rPr>
          <w:rFonts w:cs="B Mitra" w:hint="cs"/>
          <w:rtl/>
          <w:lang w:bidi="fa-IR"/>
        </w:rPr>
        <w:t>توانایی انجام مداخلات لازم جهت ارتقاء سلامت کودک و خانواده در چارچوب مراقبت خانواده محور و کمک به ارتقاء رشد و تکامل کودک</w:t>
      </w:r>
    </w:p>
    <w:p w:rsidR="00A053F3" w:rsidRPr="00957841" w:rsidRDefault="00A053F3" w:rsidP="00A053F3">
      <w:pPr>
        <w:pStyle w:val="ListParagraph"/>
        <w:numPr>
          <w:ilvl w:val="0"/>
          <w:numId w:val="34"/>
        </w:numPr>
        <w:bidi/>
        <w:spacing w:after="0"/>
        <w:jc w:val="both"/>
        <w:rPr>
          <w:rFonts w:cs="B Mitra"/>
          <w:lang w:bidi="fa-IR"/>
        </w:rPr>
      </w:pPr>
      <w:r w:rsidRPr="00957841">
        <w:rPr>
          <w:rFonts w:cs="B Mitra" w:hint="cs"/>
          <w:rtl/>
          <w:lang w:bidi="fa-IR"/>
        </w:rPr>
        <w:t>توانائی انجام فرآیند پرستاری منطبق برجنبه های قانونی و اخلاقی مراقبت از کودک و خانواده در مورد بیماری های مختلف کودکان</w:t>
      </w:r>
    </w:p>
    <w:p w:rsidR="00A053F3" w:rsidRPr="00957841" w:rsidRDefault="00A053F3" w:rsidP="00A053F3">
      <w:pPr>
        <w:pStyle w:val="ListParagraph"/>
        <w:numPr>
          <w:ilvl w:val="0"/>
          <w:numId w:val="34"/>
        </w:numPr>
        <w:bidi/>
        <w:spacing w:after="0"/>
        <w:jc w:val="both"/>
        <w:rPr>
          <w:rFonts w:cs="B Mitra"/>
          <w:lang w:bidi="fa-IR"/>
        </w:rPr>
      </w:pPr>
      <w:r w:rsidRPr="00957841">
        <w:rPr>
          <w:rFonts w:cs="B Mitra" w:hint="cs"/>
          <w:rtl/>
          <w:lang w:bidi="fa-IR"/>
        </w:rPr>
        <w:t>توانایی بررسی و شناخت حالت های انحراف از سلامتی در نوزادان و کودکان و ارائه مداخلات مناسب پرستاری به آنان</w:t>
      </w:r>
    </w:p>
    <w:p w:rsidR="00A053F3" w:rsidRPr="00F903B7" w:rsidRDefault="00A053F3" w:rsidP="00A053F3">
      <w:pPr>
        <w:bidi/>
        <w:spacing w:after="0"/>
        <w:jc w:val="both"/>
        <w:rPr>
          <w:rFonts w:cs="B Nazanin"/>
          <w:rtl/>
          <w:lang w:bidi="fa-IR"/>
        </w:rPr>
      </w:pPr>
    </w:p>
    <w:p w:rsidR="00A053F3" w:rsidRPr="00F903B7" w:rsidRDefault="00A053F3" w:rsidP="00A053F3">
      <w:pPr>
        <w:bidi/>
        <w:spacing w:after="0"/>
        <w:jc w:val="both"/>
        <w:rPr>
          <w:rFonts w:cs="B Nazanin"/>
          <w:b/>
          <w:bCs/>
          <w:rtl/>
          <w:lang w:bidi="fa-IR"/>
        </w:rPr>
      </w:pPr>
      <w:r w:rsidRPr="00F903B7">
        <w:rPr>
          <w:rFonts w:cs="B Nazanin" w:hint="cs"/>
          <w:b/>
          <w:bCs/>
          <w:rtl/>
          <w:lang w:bidi="fa-IR"/>
        </w:rPr>
        <w:t>قوانین :</w:t>
      </w:r>
    </w:p>
    <w:p w:rsidR="00A053F3" w:rsidRPr="00F903B7" w:rsidRDefault="00A053F3" w:rsidP="00A053F3">
      <w:pPr>
        <w:shd w:val="clear" w:color="auto" w:fill="FFFFFF"/>
        <w:bidi/>
        <w:spacing w:after="0" w:line="405" w:lineRule="atLeast"/>
        <w:ind w:left="225" w:hanging="360"/>
        <w:jc w:val="both"/>
        <w:rPr>
          <w:rFonts w:ascii="droid" w:eastAsia="Times New Roman" w:hAnsi="droid" w:cs="B Nazanin"/>
          <w:color w:val="333333"/>
        </w:rPr>
      </w:pPr>
      <w:r w:rsidRPr="00F903B7">
        <w:rPr>
          <w:rFonts w:ascii="droid" w:eastAsia="Times New Roman" w:hAnsi="droid" w:cs="B Nazanin"/>
          <w:color w:val="333333"/>
          <w:rtl/>
          <w:lang w:bidi="fa-IR"/>
        </w:rPr>
        <w:t>۱.</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 xml:space="preserve">ساعت کارآموزی از ساعت </w:t>
      </w:r>
      <w:r w:rsidRPr="00F903B7">
        <w:rPr>
          <w:rFonts w:ascii="droid" w:eastAsia="Times New Roman" w:hAnsi="droid" w:cs="B Nazanin" w:hint="cs"/>
          <w:color w:val="333333"/>
          <w:rtl/>
          <w:lang w:bidi="fa-IR"/>
        </w:rPr>
        <w:t>۷:۳۰</w:t>
      </w:r>
      <w:r w:rsidRPr="00F903B7">
        <w:rPr>
          <w:rFonts w:ascii="droid" w:eastAsia="Times New Roman" w:hAnsi="droid" w:cs="B Nazanin" w:hint="cs"/>
          <w:color w:val="333333"/>
          <w:rtl/>
        </w:rPr>
        <w:t xml:space="preserve"> تا </w:t>
      </w:r>
      <w:r w:rsidRPr="00F903B7">
        <w:rPr>
          <w:rFonts w:ascii="droid" w:eastAsia="Times New Roman" w:hAnsi="droid" w:cs="B Nazanin" w:hint="cs"/>
          <w:color w:val="333333"/>
          <w:rtl/>
          <w:lang w:bidi="fa-IR"/>
        </w:rPr>
        <w:t>۱۲:۳۰</w:t>
      </w:r>
      <w:r w:rsidRPr="00F903B7">
        <w:rPr>
          <w:rFonts w:ascii="droid" w:eastAsia="Times New Roman" w:hAnsi="droid" w:cs="B Nazanin" w:hint="cs"/>
          <w:color w:val="333333"/>
          <w:rtl/>
        </w:rPr>
        <w:t xml:space="preserve"> می باشد. دانشجویان موظف هستند راس ساعت مقرر در بخش مدنظر حضور داشته باشند. تاخیر بيش از </w:t>
      </w:r>
      <w:r w:rsidRPr="00F903B7">
        <w:rPr>
          <w:rFonts w:ascii="droid" w:eastAsia="Times New Roman" w:hAnsi="droid" w:cs="B Nazanin" w:hint="cs"/>
          <w:color w:val="333333"/>
          <w:rtl/>
          <w:lang w:bidi="fa-IR"/>
        </w:rPr>
        <w:t>۳۰</w:t>
      </w:r>
      <w:r w:rsidRPr="00F903B7">
        <w:rPr>
          <w:rFonts w:ascii="droid" w:eastAsia="Times New Roman" w:hAnsi="droid" w:cs="B Nazanin" w:hint="cs"/>
          <w:color w:val="333333"/>
          <w:rtl/>
        </w:rPr>
        <w:t xml:space="preserve"> دقيقه در کارآموزي غيبت محسوب مي شود.</w:t>
      </w:r>
    </w:p>
    <w:p w:rsidR="00A053F3" w:rsidRPr="00F903B7" w:rsidRDefault="00A053F3" w:rsidP="00A053F3">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۲.</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خروج بدون اجازه مربی امکان پذیر نیست و عواقب آن به عهده دانشجو می باشد.</w:t>
      </w:r>
    </w:p>
    <w:p w:rsidR="00A053F3" w:rsidRPr="00F903B7" w:rsidRDefault="00A053F3" w:rsidP="00A053F3">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۳.</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 xml:space="preserve">زمان استراحت در نظر گرفته در کارآموزی به طور معمول </w:t>
      </w:r>
      <w:r w:rsidRPr="00F903B7">
        <w:rPr>
          <w:rFonts w:ascii="droid" w:eastAsia="Times New Roman" w:hAnsi="droid" w:cs="B Nazanin" w:hint="cs"/>
          <w:color w:val="333333"/>
          <w:rtl/>
          <w:lang w:bidi="fa-IR"/>
        </w:rPr>
        <w:t>۱۵</w:t>
      </w:r>
      <w:r w:rsidRPr="00F903B7">
        <w:rPr>
          <w:rFonts w:ascii="droid" w:eastAsia="Times New Roman" w:hAnsi="droid" w:cs="B Nazanin" w:hint="cs"/>
          <w:color w:val="333333"/>
          <w:rtl/>
        </w:rPr>
        <w:t>تا</w:t>
      </w:r>
      <w:r w:rsidRPr="00F903B7">
        <w:rPr>
          <w:rFonts w:ascii="droid" w:eastAsia="Times New Roman" w:hAnsi="droid" w:cs="B Nazanin" w:hint="cs"/>
          <w:color w:val="333333"/>
          <w:rtl/>
          <w:lang w:bidi="fa-IR"/>
        </w:rPr>
        <w:t>۳۰</w:t>
      </w:r>
      <w:r w:rsidRPr="00F903B7">
        <w:rPr>
          <w:rFonts w:ascii="droid" w:eastAsia="Times New Roman" w:hAnsi="droid" w:cs="B Nazanin" w:hint="cs"/>
          <w:color w:val="333333"/>
          <w:rtl/>
        </w:rPr>
        <w:t xml:space="preserve"> دقیقه می باشد که طبق نظر مربی زمان آن تعيين مي گردد. برگشت به موقع از استراحت به بخش الزامي است.</w:t>
      </w:r>
    </w:p>
    <w:p w:rsidR="00A053F3" w:rsidRPr="00F903B7" w:rsidRDefault="00A053F3" w:rsidP="00A053F3">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۴.</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 xml:space="preserve">غیبت مجاز در کارآموزی با هماهنگی استاد </w:t>
      </w:r>
      <w:r w:rsidRPr="00F903B7">
        <w:rPr>
          <w:rFonts w:ascii="droid" w:eastAsia="Times New Roman" w:hAnsi="droid" w:cs="B Nazanin" w:hint="cs"/>
          <w:color w:val="333333"/>
          <w:rtl/>
          <w:lang w:bidi="fa-IR"/>
        </w:rPr>
        <w:t>۱</w:t>
      </w:r>
      <w:r w:rsidRPr="00F903B7">
        <w:rPr>
          <w:rFonts w:ascii="droid" w:eastAsia="Times New Roman" w:hAnsi="droid" w:cs="B Nazanin" w:hint="cs"/>
          <w:color w:val="333333"/>
          <w:rtl/>
        </w:rPr>
        <w:t xml:space="preserve"> به </w:t>
      </w:r>
      <w:r w:rsidRPr="00F903B7">
        <w:rPr>
          <w:rFonts w:ascii="droid" w:eastAsia="Times New Roman" w:hAnsi="droid" w:cs="B Nazanin" w:hint="cs"/>
          <w:color w:val="333333"/>
          <w:rtl/>
          <w:lang w:bidi="fa-IR"/>
        </w:rPr>
        <w:t>۱۰</w:t>
      </w:r>
      <w:r w:rsidRPr="00F903B7">
        <w:rPr>
          <w:rFonts w:ascii="droid" w:eastAsia="Times New Roman" w:hAnsi="droid" w:cs="B Nazanin" w:hint="cs"/>
          <w:color w:val="333333"/>
          <w:rtl/>
        </w:rPr>
        <w:t xml:space="preserve"> روز همراه با جبرانی مي باشد. در صورت غيبت غير مجاز يا بيش از حد مجاز، ضمن جبران دو روز به ازاي هر روز غيبت، نمره کارآموزي نيز کسر خواهد گرديد.</w:t>
      </w:r>
    </w:p>
    <w:p w:rsidR="00A053F3" w:rsidRPr="00F903B7" w:rsidRDefault="00A053F3" w:rsidP="00A053F3">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۵.</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در صورت داشتن غیبت موجه برای گذراندن جبرانی دانشجویان موظف هستند با هماهنگي کارشناس گروه کارآموزي را در بخش مربوطه گذرانده و گواهي را تحويل مديرگروه نمايند.</w:t>
      </w:r>
    </w:p>
    <w:p w:rsidR="00A053F3" w:rsidRPr="00F903B7" w:rsidRDefault="00A053F3" w:rsidP="00A053F3">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۶.</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حضور در بیمارستان و کارآموزی، همراه داشتن کارت شناسایی الزامي است</w:t>
      </w:r>
      <w:r w:rsidRPr="00F903B7">
        <w:rPr>
          <w:rFonts w:ascii="Times New Roman" w:eastAsia="Times New Roman" w:hAnsi="Times New Roman" w:cs="B Nazanin"/>
          <w:color w:val="333333"/>
          <w:rtl/>
        </w:rPr>
        <w:t>.</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در صورت گم کردن یا مخدوش شدن جهت دریافت کارت جدید با کارشناس آموزشی گروه پرستاري مراجعه شود.</w:t>
      </w:r>
    </w:p>
    <w:p w:rsidR="00A053F3" w:rsidRPr="00F903B7" w:rsidRDefault="00A053F3" w:rsidP="00A053F3">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۷.</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دانشجویان موظف هستند که در ابتدای کارآموزی هر بخش خود را به سرپرستار مربوطه الزامی مي باشد.</w:t>
      </w:r>
    </w:p>
    <w:p w:rsidR="00A053F3" w:rsidRPr="00F903B7" w:rsidRDefault="00A053F3" w:rsidP="00A053F3">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۸.</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دانشجویان باید با سایر اعضا تیم درمان از قبيل سرپرستار، پرستاران، پزشکان و کارکنان خدماتي و... ارتباط صحيح و محترمانه برقرار نمايند.</w:t>
      </w:r>
    </w:p>
    <w:p w:rsidR="00A053F3" w:rsidRPr="00F903B7" w:rsidRDefault="00A053F3" w:rsidP="00A053F3">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۹.</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دانشجو ملزم به پوشیدن روپوش سفید، تمیز و اتو کشیده مي باشد.</w:t>
      </w:r>
    </w:p>
    <w:p w:rsidR="00A053F3" w:rsidRPr="00F903B7" w:rsidRDefault="00A053F3" w:rsidP="00A053F3">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۱۰.</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دانشجویان دختر</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 xml:space="preserve"> موظف به پوشیدن شلوار سورمه ای (پارچه ای)، مقنعه سورمه اي، جوراب و کفش مشکي يا سورمه اي و جلو بسته هستند.</w:t>
      </w:r>
    </w:p>
    <w:p w:rsidR="00A053F3" w:rsidRPr="00F903B7" w:rsidRDefault="00A053F3" w:rsidP="00A053F3">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۱۱.</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دانشجویان پسر موظف به پوشیدن شلوار سورمه ای (پارچه ای)، جوراب و کفش مشکي يا سورمه اي و جلو بسته هستند.</w:t>
      </w:r>
    </w:p>
    <w:p w:rsidR="00A053F3" w:rsidRPr="00F903B7" w:rsidRDefault="00A053F3" w:rsidP="00A053F3">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۱۲.</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حضور دانشجویان با لباس فرم سفید در خیابان، معابر عمومی، کلاس درس و سلف سرويس ممنوع مي باشد.</w:t>
      </w:r>
    </w:p>
    <w:p w:rsidR="00A053F3" w:rsidRPr="00F903B7" w:rsidRDefault="00A053F3" w:rsidP="00A053F3">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۱۳.</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پاشنه کفش باید متناسب و بی صدا باشد. پوشیدن صندل، چکمه و کفش پاشنه بلند و صدادار در بخش ممنوع است تا در شرایط بحراني و اورژانس واکنش فوري براي نجات بيمار انجام شود</w:t>
      </w:r>
      <w:r w:rsidRPr="00F903B7">
        <w:rPr>
          <w:rFonts w:ascii="droid" w:eastAsia="Times New Roman" w:hAnsi="droid" w:cs="B Nazanin"/>
          <w:color w:val="333333"/>
          <w:rtl/>
        </w:rPr>
        <w:t>.</w:t>
      </w:r>
    </w:p>
    <w:p w:rsidR="00A053F3" w:rsidRPr="00F903B7" w:rsidRDefault="00A053F3" w:rsidP="00A053F3">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۱۴.</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استفاده از زیورآلات، آرایش تند و زننده، بلند گذاشتن ناخن ها و لاک ممنوع می باشد.</w:t>
      </w:r>
    </w:p>
    <w:p w:rsidR="00A053F3" w:rsidRPr="00F903B7" w:rsidRDefault="00A053F3" w:rsidP="00A053F3">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۱۵.</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استفاده از آرایش غیر معمول موها و محاسن برای دانشجویان پسر ممنوع است.</w:t>
      </w:r>
    </w:p>
    <w:p w:rsidR="00A053F3" w:rsidRPr="00F903B7" w:rsidRDefault="00A053F3" w:rsidP="00A053F3">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۱۶.</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استفاده از انگشتر تراشدار، دستبند و هر گونه جواهر در دستها به دلیل انتقال عفونت ممنوع است</w:t>
      </w:r>
      <w:r w:rsidRPr="00F903B7">
        <w:rPr>
          <w:rFonts w:ascii="droid" w:eastAsia="Times New Roman" w:hAnsi="droid" w:cs="B Nazanin"/>
          <w:color w:val="333333"/>
          <w:rtl/>
        </w:rPr>
        <w:t>.</w:t>
      </w:r>
    </w:p>
    <w:p w:rsidR="00A053F3" w:rsidRPr="00F903B7" w:rsidRDefault="00A053F3" w:rsidP="00A053F3">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۱۷.</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دانشجویان از بردن لباس و وسایل به داخل بخش خودداری نمائید. در صورت گم شدن وسايل عواقب آن به عهده داشنجويان خواهد بود.</w:t>
      </w:r>
    </w:p>
    <w:p w:rsidR="00A053F3" w:rsidRPr="00F903B7" w:rsidRDefault="00A053F3" w:rsidP="00A053F3">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۱۸.</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دانشجویان جهت دریافت کمد در بیمارستان ها به راهنمای مربوطه مراجعه کنند.</w:t>
      </w:r>
    </w:p>
    <w:p w:rsidR="00A053F3" w:rsidRPr="00F903B7" w:rsidRDefault="00A053F3" w:rsidP="00A053F3">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۱۹.</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دانشجویان موظف هستند که از اهداف کارآموزی بخش مربوطه که در سایت دانشکده درج گردیده است مطلع باشند و نسبت به تلاش براي دستيابي به آن ها متعهد باشند.</w:t>
      </w:r>
    </w:p>
    <w:p w:rsidR="00A053F3" w:rsidRPr="00F903B7" w:rsidRDefault="00A053F3" w:rsidP="00A053F3">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lastRenderedPageBreak/>
        <w:t>۲۰.</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انجام اقدامات بالینی توسط دانشجویان کارآموز باید با اجازه و تحت نظارت مربي انجام شود.</w:t>
      </w:r>
    </w:p>
    <w:p w:rsidR="00A053F3" w:rsidRPr="00F903B7" w:rsidRDefault="00A053F3" w:rsidP="00A053F3">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۲۱.</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نشستن روی تخت بیماران و یا برانکارد ممنوع می باشد.</w:t>
      </w:r>
    </w:p>
    <w:p w:rsidR="00A053F3" w:rsidRPr="00F903B7" w:rsidRDefault="00A053F3" w:rsidP="00A053F3">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۲۲.</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دانشجویان موظف هستند لاگ بوک مربوط به هرکارآموزی را که در سایت دانشکده درج می باشد در كارآموزي همراه خود داشته باشند.</w:t>
      </w:r>
    </w:p>
    <w:p w:rsidR="00A053F3" w:rsidRPr="00F903B7" w:rsidRDefault="00A053F3" w:rsidP="00A053F3">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۲۳.</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جابجایی دانشجویان در گروه های کارآموزي بدون اطلاع کارشناس گروه ممنوع است.</w:t>
      </w:r>
    </w:p>
    <w:p w:rsidR="00A053F3" w:rsidRPr="00F903B7" w:rsidRDefault="00A053F3" w:rsidP="00A053F3">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۲۴.</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خودکار آبی و قرمز و دفترچه به همراه داشته باشید.</w:t>
      </w:r>
    </w:p>
    <w:p w:rsidR="00A053F3" w:rsidRPr="00F903B7" w:rsidRDefault="00A053F3" w:rsidP="00A053F3">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۲۵.</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استفاده از تلفن همراه در بخش و عکسبرداری از بیمار و پرونده وی ممنوع می باشد.</w:t>
      </w:r>
    </w:p>
    <w:p w:rsidR="00A053F3" w:rsidRPr="00F903B7" w:rsidRDefault="00A053F3" w:rsidP="00A053F3">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۲۶.</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از ورود دانشجویی که موارد فوق را رعایت ننماید به بخش جلوگيري خواهد شد.</w:t>
      </w:r>
    </w:p>
    <w:p w:rsidR="00A053F3" w:rsidRPr="00F903B7" w:rsidRDefault="00A053F3" w:rsidP="00A053F3">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۲۷.</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دانشجویان در صورت بروز مشکل در کارآموزی، ابتدا با مربی مربوطه مطرح و در صورت تداوم به مدیرگروه اطلاع دهند.</w:t>
      </w:r>
    </w:p>
    <w:p w:rsidR="00A053F3" w:rsidRPr="00F903B7" w:rsidRDefault="00A053F3" w:rsidP="00A053F3">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۲۸.</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 xml:space="preserve">در صورت تاخیر مربی تا </w:t>
      </w:r>
      <w:r w:rsidRPr="00F903B7">
        <w:rPr>
          <w:rFonts w:ascii="droid" w:eastAsia="Times New Roman" w:hAnsi="droid" w:cs="B Nazanin" w:hint="cs"/>
          <w:color w:val="333333"/>
          <w:rtl/>
          <w:lang w:bidi="fa-IR"/>
        </w:rPr>
        <w:t>۸:۱۵</w:t>
      </w:r>
      <w:r w:rsidRPr="00F903B7">
        <w:rPr>
          <w:rFonts w:ascii="Times New Roman" w:eastAsia="Times New Roman" w:hAnsi="Times New Roman" w:cs="Times New Roman" w:hint="cs"/>
          <w:color w:val="333333"/>
          <w:rtl/>
          <w:lang w:bidi="fa-IR"/>
        </w:rPr>
        <w:t> </w:t>
      </w:r>
      <w:r w:rsidRPr="00F903B7">
        <w:rPr>
          <w:rFonts w:ascii="droid" w:eastAsia="Times New Roman" w:hAnsi="droid" w:cs="B Nazanin" w:hint="cs"/>
          <w:color w:val="333333"/>
          <w:rtl/>
          <w:lang w:bidi="fa-IR"/>
        </w:rPr>
        <w:t xml:space="preserve"> </w:t>
      </w:r>
      <w:r w:rsidRPr="00F903B7">
        <w:rPr>
          <w:rFonts w:ascii="droid" w:eastAsia="Times New Roman" w:hAnsi="droid" w:cs="B Nazanin" w:hint="cs"/>
          <w:color w:val="333333"/>
          <w:rtl/>
        </w:rPr>
        <w:t>به مدیرگروه اطلاع دهید.</w:t>
      </w:r>
    </w:p>
    <w:p w:rsidR="00A053F3" w:rsidRPr="00F903B7" w:rsidRDefault="00A053F3" w:rsidP="00A053F3">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۲۹.</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لازم است دانشجو در جلسه ارزشیابی پایانی حضور داشته باشد.</w:t>
      </w:r>
      <w:r w:rsidRPr="00F903B7">
        <w:rPr>
          <w:rFonts w:ascii="Times New Roman" w:eastAsia="Times New Roman" w:hAnsi="Times New Roman" w:cs="Times New Roman" w:hint="cs"/>
          <w:color w:val="333333"/>
          <w:rtl/>
        </w:rPr>
        <w:t> </w:t>
      </w:r>
    </w:p>
    <w:p w:rsidR="00A053F3" w:rsidRPr="00F903B7" w:rsidRDefault="00A053F3" w:rsidP="00A053F3">
      <w:pPr>
        <w:bidi/>
        <w:spacing w:after="0"/>
        <w:jc w:val="both"/>
        <w:rPr>
          <w:rFonts w:cs="B Nazanin"/>
          <w:sz w:val="24"/>
          <w:szCs w:val="24"/>
          <w:lang w:bidi="fa-IR"/>
        </w:rPr>
      </w:pPr>
    </w:p>
    <w:tbl>
      <w:tblPr>
        <w:tblStyle w:val="TableGrid"/>
        <w:tblW w:w="0" w:type="auto"/>
        <w:jc w:val="right"/>
        <w:tblLook w:val="04A0" w:firstRow="1" w:lastRow="0" w:firstColumn="1" w:lastColumn="0" w:noHBand="0" w:noVBand="1"/>
      </w:tblPr>
      <w:tblGrid>
        <w:gridCol w:w="750"/>
        <w:gridCol w:w="860"/>
        <w:gridCol w:w="750"/>
        <w:gridCol w:w="2219"/>
      </w:tblGrid>
      <w:tr w:rsidR="00A053F3" w:rsidRPr="00721FAE" w:rsidTr="00D00EB2">
        <w:trPr>
          <w:jc w:val="right"/>
        </w:trPr>
        <w:tc>
          <w:tcPr>
            <w:tcW w:w="0" w:type="auto"/>
          </w:tcPr>
          <w:p w:rsidR="00A053F3" w:rsidRPr="00721FAE" w:rsidRDefault="00A053F3" w:rsidP="00D00EB2">
            <w:pPr>
              <w:bidi/>
              <w:jc w:val="center"/>
              <w:rPr>
                <w:rFonts w:cs="B Nazanin"/>
                <w:b/>
                <w:sz w:val="20"/>
                <w:szCs w:val="20"/>
                <w:rtl/>
                <w:lang w:bidi="fa-IR"/>
              </w:rPr>
            </w:pPr>
            <w:r w:rsidRPr="00721FAE">
              <w:rPr>
                <w:rFonts w:cs="B Nazanin" w:hint="cs"/>
                <w:b/>
                <w:sz w:val="20"/>
                <w:szCs w:val="20"/>
                <w:rtl/>
                <w:lang w:bidi="fa-IR"/>
              </w:rPr>
              <w:t>استاد</w:t>
            </w:r>
          </w:p>
          <w:p w:rsidR="00A053F3" w:rsidRPr="00721FAE" w:rsidRDefault="00A053F3" w:rsidP="00D00EB2">
            <w:pPr>
              <w:bidi/>
              <w:jc w:val="center"/>
              <w:rPr>
                <w:rFonts w:cs="B Nazanin"/>
                <w:b/>
                <w:sz w:val="20"/>
                <w:szCs w:val="20"/>
                <w:rtl/>
                <w:lang w:bidi="fa-IR"/>
              </w:rPr>
            </w:pPr>
            <w:r w:rsidRPr="00721FAE">
              <w:rPr>
                <w:rFonts w:cs="B Nazanin" w:hint="cs"/>
                <w:b/>
                <w:sz w:val="20"/>
                <w:szCs w:val="20"/>
                <w:rtl/>
                <w:lang w:bidi="fa-IR"/>
              </w:rPr>
              <w:t>80درصد</w:t>
            </w:r>
          </w:p>
        </w:tc>
        <w:tc>
          <w:tcPr>
            <w:tcW w:w="0" w:type="auto"/>
          </w:tcPr>
          <w:p w:rsidR="00A053F3" w:rsidRPr="00721FAE" w:rsidRDefault="00A053F3" w:rsidP="00D00EB2">
            <w:pPr>
              <w:bidi/>
              <w:jc w:val="center"/>
              <w:rPr>
                <w:rFonts w:cs="B Nazanin"/>
                <w:b/>
                <w:sz w:val="20"/>
                <w:szCs w:val="20"/>
                <w:rtl/>
                <w:lang w:bidi="fa-IR"/>
              </w:rPr>
            </w:pPr>
            <w:r w:rsidRPr="00721FAE">
              <w:rPr>
                <w:rFonts w:cs="B Nazanin" w:hint="cs"/>
                <w:b/>
                <w:sz w:val="20"/>
                <w:szCs w:val="20"/>
                <w:rtl/>
                <w:lang w:bidi="fa-IR"/>
              </w:rPr>
              <w:t>هم کلاسی</w:t>
            </w:r>
          </w:p>
          <w:p w:rsidR="00A053F3" w:rsidRPr="00721FAE" w:rsidRDefault="00A053F3" w:rsidP="00D00EB2">
            <w:pPr>
              <w:bidi/>
              <w:jc w:val="center"/>
              <w:rPr>
                <w:rFonts w:cs="B Nazanin"/>
                <w:b/>
                <w:sz w:val="20"/>
                <w:szCs w:val="20"/>
                <w:rtl/>
                <w:lang w:bidi="fa-IR"/>
              </w:rPr>
            </w:pPr>
            <w:r w:rsidRPr="00721FAE">
              <w:rPr>
                <w:rFonts w:cs="B Nazanin" w:hint="cs"/>
                <w:b/>
                <w:sz w:val="20"/>
                <w:szCs w:val="20"/>
                <w:rtl/>
                <w:lang w:bidi="fa-IR"/>
              </w:rPr>
              <w:t>10درصد</w:t>
            </w:r>
          </w:p>
        </w:tc>
        <w:tc>
          <w:tcPr>
            <w:tcW w:w="0" w:type="auto"/>
          </w:tcPr>
          <w:p w:rsidR="00A053F3" w:rsidRPr="00721FAE" w:rsidRDefault="00A053F3" w:rsidP="00D00EB2">
            <w:pPr>
              <w:bidi/>
              <w:jc w:val="center"/>
              <w:rPr>
                <w:rFonts w:cs="B Nazanin"/>
                <w:b/>
                <w:sz w:val="20"/>
                <w:szCs w:val="20"/>
                <w:rtl/>
                <w:lang w:bidi="fa-IR"/>
              </w:rPr>
            </w:pPr>
            <w:r w:rsidRPr="00721FAE">
              <w:rPr>
                <w:rFonts w:cs="B Nazanin" w:hint="cs"/>
                <w:b/>
                <w:sz w:val="20"/>
                <w:szCs w:val="20"/>
                <w:rtl/>
                <w:lang w:bidi="fa-IR"/>
              </w:rPr>
              <w:t>دانشجو</w:t>
            </w:r>
          </w:p>
          <w:p w:rsidR="00A053F3" w:rsidRPr="00721FAE" w:rsidRDefault="00A053F3" w:rsidP="00D00EB2">
            <w:pPr>
              <w:bidi/>
              <w:jc w:val="center"/>
              <w:rPr>
                <w:rFonts w:cs="B Nazanin"/>
                <w:b/>
                <w:sz w:val="20"/>
                <w:szCs w:val="20"/>
                <w:lang w:bidi="fa-IR"/>
              </w:rPr>
            </w:pPr>
            <w:r w:rsidRPr="00721FAE">
              <w:rPr>
                <w:rFonts w:cs="B Nazanin" w:hint="cs"/>
                <w:b/>
                <w:sz w:val="20"/>
                <w:szCs w:val="20"/>
                <w:rtl/>
                <w:lang w:bidi="fa-IR"/>
              </w:rPr>
              <w:t>10درصد</w:t>
            </w:r>
          </w:p>
        </w:tc>
        <w:tc>
          <w:tcPr>
            <w:tcW w:w="0" w:type="auto"/>
          </w:tcPr>
          <w:p w:rsidR="00A053F3" w:rsidRPr="00721FAE" w:rsidRDefault="00A053F3" w:rsidP="00D00EB2">
            <w:pPr>
              <w:bidi/>
              <w:jc w:val="center"/>
              <w:rPr>
                <w:rFonts w:cs="B Nazanin"/>
                <w:b/>
                <w:sz w:val="20"/>
                <w:szCs w:val="20"/>
                <w:lang w:bidi="fa-IR"/>
              </w:rPr>
            </w:pPr>
            <w:r w:rsidRPr="00721FAE">
              <w:rPr>
                <w:rFonts w:cs="B Nazanin" w:hint="cs"/>
                <w:b/>
                <w:sz w:val="20"/>
                <w:szCs w:val="20"/>
                <w:rtl/>
                <w:lang w:bidi="fa-IR"/>
              </w:rPr>
              <w:t>شیوه ارزشیابی دانشجو</w:t>
            </w:r>
          </w:p>
        </w:tc>
      </w:tr>
      <w:tr w:rsidR="00A053F3" w:rsidRPr="00721FAE" w:rsidTr="00D00EB2">
        <w:trPr>
          <w:jc w:val="right"/>
        </w:trPr>
        <w:tc>
          <w:tcPr>
            <w:tcW w:w="0" w:type="auto"/>
          </w:tcPr>
          <w:p w:rsidR="00A053F3" w:rsidRPr="00721FAE" w:rsidRDefault="00A053F3" w:rsidP="00D00EB2">
            <w:pPr>
              <w:bidi/>
              <w:jc w:val="center"/>
              <w:rPr>
                <w:rFonts w:cs="B Nazanin"/>
                <w:b/>
                <w:sz w:val="20"/>
                <w:szCs w:val="20"/>
                <w:lang w:bidi="fa-IR"/>
              </w:rPr>
            </w:pPr>
          </w:p>
        </w:tc>
        <w:tc>
          <w:tcPr>
            <w:tcW w:w="0" w:type="auto"/>
          </w:tcPr>
          <w:p w:rsidR="00A053F3" w:rsidRPr="00721FAE" w:rsidRDefault="00A053F3" w:rsidP="00D00EB2">
            <w:pPr>
              <w:bidi/>
              <w:jc w:val="center"/>
              <w:rPr>
                <w:rFonts w:cs="B Nazanin"/>
                <w:b/>
                <w:sz w:val="20"/>
                <w:szCs w:val="20"/>
                <w:lang w:bidi="fa-IR"/>
              </w:rPr>
            </w:pPr>
          </w:p>
        </w:tc>
        <w:tc>
          <w:tcPr>
            <w:tcW w:w="0" w:type="auto"/>
          </w:tcPr>
          <w:p w:rsidR="00A053F3" w:rsidRPr="00721FAE" w:rsidRDefault="00A053F3" w:rsidP="00D00EB2">
            <w:pPr>
              <w:bidi/>
              <w:jc w:val="center"/>
              <w:rPr>
                <w:rFonts w:cs="B Nazanin"/>
                <w:b/>
                <w:sz w:val="20"/>
                <w:szCs w:val="20"/>
                <w:lang w:bidi="fa-IR"/>
              </w:rPr>
            </w:pPr>
          </w:p>
        </w:tc>
        <w:tc>
          <w:tcPr>
            <w:tcW w:w="0" w:type="auto"/>
          </w:tcPr>
          <w:p w:rsidR="00A053F3" w:rsidRPr="00721FAE" w:rsidRDefault="00A053F3" w:rsidP="00D00EB2">
            <w:pPr>
              <w:bidi/>
              <w:jc w:val="center"/>
              <w:rPr>
                <w:rFonts w:cs="B Nazanin"/>
                <w:b/>
                <w:sz w:val="20"/>
                <w:szCs w:val="20"/>
                <w:lang w:bidi="fa-IR"/>
              </w:rPr>
            </w:pPr>
            <w:r w:rsidRPr="00721FAE">
              <w:rPr>
                <w:rFonts w:cs="B Nazanin" w:hint="cs"/>
                <w:b/>
                <w:sz w:val="20"/>
                <w:szCs w:val="20"/>
                <w:rtl/>
                <w:lang w:bidi="fa-IR"/>
              </w:rPr>
              <w:t>جدول شماره یک  (20%)</w:t>
            </w:r>
          </w:p>
        </w:tc>
      </w:tr>
      <w:tr w:rsidR="00A053F3" w:rsidRPr="00721FAE" w:rsidTr="00D00EB2">
        <w:trPr>
          <w:jc w:val="right"/>
        </w:trPr>
        <w:tc>
          <w:tcPr>
            <w:tcW w:w="0" w:type="auto"/>
          </w:tcPr>
          <w:p w:rsidR="00A053F3" w:rsidRPr="00721FAE" w:rsidRDefault="00A053F3" w:rsidP="00D00EB2">
            <w:pPr>
              <w:bidi/>
              <w:jc w:val="center"/>
              <w:rPr>
                <w:rFonts w:cs="B Nazanin"/>
                <w:b/>
                <w:sz w:val="20"/>
                <w:szCs w:val="20"/>
                <w:lang w:bidi="fa-IR"/>
              </w:rPr>
            </w:pPr>
          </w:p>
        </w:tc>
        <w:tc>
          <w:tcPr>
            <w:tcW w:w="0" w:type="auto"/>
          </w:tcPr>
          <w:p w:rsidR="00A053F3" w:rsidRPr="00721FAE" w:rsidRDefault="00A053F3" w:rsidP="00D00EB2">
            <w:pPr>
              <w:bidi/>
              <w:jc w:val="center"/>
              <w:rPr>
                <w:rFonts w:cs="B Nazanin"/>
                <w:b/>
                <w:sz w:val="20"/>
                <w:szCs w:val="20"/>
                <w:lang w:bidi="fa-IR"/>
              </w:rPr>
            </w:pPr>
          </w:p>
        </w:tc>
        <w:tc>
          <w:tcPr>
            <w:tcW w:w="0" w:type="auto"/>
          </w:tcPr>
          <w:p w:rsidR="00A053F3" w:rsidRPr="00721FAE" w:rsidRDefault="00A053F3" w:rsidP="00D00EB2">
            <w:pPr>
              <w:bidi/>
              <w:jc w:val="center"/>
              <w:rPr>
                <w:rFonts w:cs="B Nazanin"/>
                <w:b/>
                <w:sz w:val="20"/>
                <w:szCs w:val="20"/>
                <w:lang w:bidi="fa-IR"/>
              </w:rPr>
            </w:pPr>
          </w:p>
        </w:tc>
        <w:tc>
          <w:tcPr>
            <w:tcW w:w="0" w:type="auto"/>
          </w:tcPr>
          <w:p w:rsidR="00A053F3" w:rsidRPr="00721FAE" w:rsidRDefault="00A053F3" w:rsidP="00D00EB2">
            <w:pPr>
              <w:bidi/>
              <w:jc w:val="center"/>
              <w:rPr>
                <w:rFonts w:cs="B Nazanin"/>
                <w:b/>
                <w:sz w:val="20"/>
                <w:szCs w:val="20"/>
                <w:lang w:bidi="fa-IR"/>
              </w:rPr>
            </w:pPr>
            <w:r w:rsidRPr="00721FAE">
              <w:rPr>
                <w:rFonts w:cs="B Nazanin" w:hint="cs"/>
                <w:b/>
                <w:sz w:val="20"/>
                <w:szCs w:val="20"/>
                <w:rtl/>
                <w:lang w:bidi="fa-IR"/>
              </w:rPr>
              <w:t>جدول شماره 2 (40%)</w:t>
            </w:r>
          </w:p>
        </w:tc>
      </w:tr>
      <w:tr w:rsidR="00A053F3" w:rsidRPr="00721FAE" w:rsidTr="00D00EB2">
        <w:trPr>
          <w:jc w:val="right"/>
        </w:trPr>
        <w:tc>
          <w:tcPr>
            <w:tcW w:w="0" w:type="auto"/>
          </w:tcPr>
          <w:p w:rsidR="00A053F3" w:rsidRPr="00721FAE" w:rsidRDefault="00A053F3" w:rsidP="00D00EB2">
            <w:pPr>
              <w:bidi/>
              <w:jc w:val="center"/>
              <w:rPr>
                <w:rFonts w:cs="B Nazanin"/>
                <w:b/>
                <w:sz w:val="20"/>
                <w:szCs w:val="20"/>
                <w:lang w:bidi="fa-IR"/>
              </w:rPr>
            </w:pPr>
          </w:p>
        </w:tc>
        <w:tc>
          <w:tcPr>
            <w:tcW w:w="0" w:type="auto"/>
          </w:tcPr>
          <w:p w:rsidR="00A053F3" w:rsidRPr="00721FAE" w:rsidRDefault="00A053F3" w:rsidP="00D00EB2">
            <w:pPr>
              <w:bidi/>
              <w:jc w:val="center"/>
              <w:rPr>
                <w:rFonts w:cs="B Nazanin"/>
                <w:b/>
                <w:sz w:val="20"/>
                <w:szCs w:val="20"/>
                <w:lang w:bidi="fa-IR"/>
              </w:rPr>
            </w:pPr>
            <w:r w:rsidRPr="00721FAE">
              <w:rPr>
                <w:rFonts w:cs="B Nazanin" w:hint="cs"/>
                <w:b/>
                <w:sz w:val="20"/>
                <w:szCs w:val="20"/>
                <w:rtl/>
                <w:lang w:bidi="fa-IR"/>
              </w:rPr>
              <w:t>-</w:t>
            </w:r>
          </w:p>
        </w:tc>
        <w:tc>
          <w:tcPr>
            <w:tcW w:w="0" w:type="auto"/>
          </w:tcPr>
          <w:p w:rsidR="00A053F3" w:rsidRPr="00721FAE" w:rsidRDefault="00A053F3" w:rsidP="00D00EB2">
            <w:pPr>
              <w:bidi/>
              <w:jc w:val="center"/>
              <w:rPr>
                <w:rFonts w:cs="B Nazanin"/>
                <w:b/>
                <w:sz w:val="20"/>
                <w:szCs w:val="20"/>
                <w:lang w:bidi="fa-IR"/>
              </w:rPr>
            </w:pPr>
            <w:r w:rsidRPr="00721FAE">
              <w:rPr>
                <w:rFonts w:cs="B Nazanin" w:hint="cs"/>
                <w:b/>
                <w:sz w:val="20"/>
                <w:szCs w:val="20"/>
                <w:rtl/>
                <w:lang w:bidi="fa-IR"/>
              </w:rPr>
              <w:t>-</w:t>
            </w:r>
          </w:p>
        </w:tc>
        <w:tc>
          <w:tcPr>
            <w:tcW w:w="0" w:type="auto"/>
          </w:tcPr>
          <w:p w:rsidR="00A053F3" w:rsidRPr="00721FAE" w:rsidRDefault="00A053F3" w:rsidP="00D00EB2">
            <w:pPr>
              <w:bidi/>
              <w:jc w:val="center"/>
              <w:rPr>
                <w:rFonts w:cs="B Nazanin"/>
                <w:b/>
                <w:sz w:val="20"/>
                <w:szCs w:val="20"/>
                <w:rtl/>
                <w:lang w:bidi="fa-IR"/>
              </w:rPr>
            </w:pPr>
            <w:r w:rsidRPr="00721FAE">
              <w:rPr>
                <w:rFonts w:cs="B Nazanin" w:hint="cs"/>
                <w:b/>
                <w:sz w:val="20"/>
                <w:szCs w:val="20"/>
                <w:rtl/>
                <w:lang w:bidi="fa-IR"/>
              </w:rPr>
              <w:t>ارائه کنفرانس ها و تکالیف (20%)</w:t>
            </w:r>
          </w:p>
        </w:tc>
      </w:tr>
      <w:tr w:rsidR="00A053F3" w:rsidRPr="00721FAE" w:rsidTr="00D00EB2">
        <w:trPr>
          <w:jc w:val="right"/>
        </w:trPr>
        <w:tc>
          <w:tcPr>
            <w:tcW w:w="0" w:type="auto"/>
          </w:tcPr>
          <w:p w:rsidR="00A053F3" w:rsidRPr="00721FAE" w:rsidRDefault="00A053F3" w:rsidP="00D00EB2">
            <w:pPr>
              <w:bidi/>
              <w:jc w:val="center"/>
              <w:rPr>
                <w:rFonts w:cs="B Nazanin"/>
                <w:b/>
                <w:sz w:val="20"/>
                <w:szCs w:val="20"/>
                <w:lang w:bidi="fa-IR"/>
              </w:rPr>
            </w:pPr>
          </w:p>
        </w:tc>
        <w:tc>
          <w:tcPr>
            <w:tcW w:w="0" w:type="auto"/>
          </w:tcPr>
          <w:p w:rsidR="00A053F3" w:rsidRPr="00721FAE" w:rsidRDefault="00A053F3" w:rsidP="00D00EB2">
            <w:pPr>
              <w:bidi/>
              <w:jc w:val="center"/>
              <w:rPr>
                <w:rFonts w:cs="B Nazanin"/>
                <w:b/>
                <w:sz w:val="20"/>
                <w:szCs w:val="20"/>
                <w:lang w:bidi="fa-IR"/>
              </w:rPr>
            </w:pPr>
            <w:r w:rsidRPr="00721FAE">
              <w:rPr>
                <w:rFonts w:cs="B Nazanin" w:hint="cs"/>
                <w:b/>
                <w:sz w:val="20"/>
                <w:szCs w:val="20"/>
                <w:rtl/>
                <w:lang w:bidi="fa-IR"/>
              </w:rPr>
              <w:t>-</w:t>
            </w:r>
          </w:p>
        </w:tc>
        <w:tc>
          <w:tcPr>
            <w:tcW w:w="0" w:type="auto"/>
          </w:tcPr>
          <w:p w:rsidR="00A053F3" w:rsidRPr="00721FAE" w:rsidRDefault="00A053F3" w:rsidP="00D00EB2">
            <w:pPr>
              <w:bidi/>
              <w:jc w:val="center"/>
              <w:rPr>
                <w:rFonts w:cs="B Nazanin"/>
                <w:b/>
                <w:sz w:val="20"/>
                <w:szCs w:val="20"/>
                <w:lang w:bidi="fa-IR"/>
              </w:rPr>
            </w:pPr>
            <w:r w:rsidRPr="00721FAE">
              <w:rPr>
                <w:rFonts w:cs="B Nazanin" w:hint="cs"/>
                <w:b/>
                <w:sz w:val="20"/>
                <w:szCs w:val="20"/>
                <w:rtl/>
                <w:lang w:bidi="fa-IR"/>
              </w:rPr>
              <w:t>-</w:t>
            </w:r>
          </w:p>
        </w:tc>
        <w:tc>
          <w:tcPr>
            <w:tcW w:w="0" w:type="auto"/>
          </w:tcPr>
          <w:p w:rsidR="00A053F3" w:rsidRPr="00721FAE" w:rsidRDefault="00A053F3" w:rsidP="00D00EB2">
            <w:pPr>
              <w:bidi/>
              <w:jc w:val="center"/>
              <w:rPr>
                <w:rFonts w:cs="B Nazanin"/>
                <w:b/>
                <w:sz w:val="20"/>
                <w:szCs w:val="20"/>
                <w:lang w:bidi="fa-IR"/>
              </w:rPr>
            </w:pPr>
            <w:r w:rsidRPr="00721FAE">
              <w:rPr>
                <w:rFonts w:cs="B Nazanin" w:hint="cs"/>
                <w:b/>
                <w:sz w:val="20"/>
                <w:szCs w:val="20"/>
                <w:rtl/>
                <w:lang w:bidi="fa-IR"/>
              </w:rPr>
              <w:t>آزمون نهایی ( 20%)</w:t>
            </w:r>
          </w:p>
        </w:tc>
      </w:tr>
      <w:tr w:rsidR="00A053F3" w:rsidRPr="00721FAE" w:rsidTr="00D00EB2">
        <w:trPr>
          <w:jc w:val="right"/>
        </w:trPr>
        <w:tc>
          <w:tcPr>
            <w:tcW w:w="0" w:type="auto"/>
          </w:tcPr>
          <w:p w:rsidR="00A053F3" w:rsidRPr="00721FAE" w:rsidRDefault="00A053F3" w:rsidP="00D00EB2">
            <w:pPr>
              <w:bidi/>
              <w:jc w:val="center"/>
              <w:rPr>
                <w:rFonts w:cs="B Nazanin"/>
                <w:b/>
                <w:sz w:val="20"/>
                <w:szCs w:val="20"/>
                <w:lang w:bidi="fa-IR"/>
              </w:rPr>
            </w:pPr>
          </w:p>
        </w:tc>
        <w:tc>
          <w:tcPr>
            <w:tcW w:w="0" w:type="auto"/>
          </w:tcPr>
          <w:p w:rsidR="00A053F3" w:rsidRPr="00721FAE" w:rsidRDefault="00A053F3" w:rsidP="00D00EB2">
            <w:pPr>
              <w:bidi/>
              <w:jc w:val="center"/>
              <w:rPr>
                <w:rFonts w:cs="B Nazanin"/>
                <w:b/>
                <w:sz w:val="20"/>
                <w:szCs w:val="20"/>
                <w:lang w:bidi="fa-IR"/>
              </w:rPr>
            </w:pPr>
          </w:p>
        </w:tc>
        <w:tc>
          <w:tcPr>
            <w:tcW w:w="0" w:type="auto"/>
          </w:tcPr>
          <w:p w:rsidR="00A053F3" w:rsidRPr="00721FAE" w:rsidRDefault="00A053F3" w:rsidP="00D00EB2">
            <w:pPr>
              <w:bidi/>
              <w:jc w:val="center"/>
              <w:rPr>
                <w:rFonts w:cs="B Nazanin"/>
                <w:b/>
                <w:sz w:val="20"/>
                <w:szCs w:val="20"/>
                <w:lang w:bidi="fa-IR"/>
              </w:rPr>
            </w:pPr>
          </w:p>
        </w:tc>
        <w:tc>
          <w:tcPr>
            <w:tcW w:w="0" w:type="auto"/>
          </w:tcPr>
          <w:p w:rsidR="00A053F3" w:rsidRPr="00721FAE" w:rsidRDefault="00A053F3" w:rsidP="00D00EB2">
            <w:pPr>
              <w:bidi/>
              <w:jc w:val="center"/>
              <w:rPr>
                <w:rFonts w:cs="B Nazanin"/>
                <w:b/>
                <w:sz w:val="20"/>
                <w:szCs w:val="20"/>
                <w:lang w:bidi="fa-IR"/>
              </w:rPr>
            </w:pPr>
            <w:r w:rsidRPr="00721FAE">
              <w:rPr>
                <w:rFonts w:cs="B Nazanin" w:hint="cs"/>
                <w:b/>
                <w:sz w:val="20"/>
                <w:szCs w:val="20"/>
                <w:rtl/>
                <w:lang w:bidi="fa-IR"/>
              </w:rPr>
              <w:t>جمع نهایی</w:t>
            </w:r>
          </w:p>
        </w:tc>
      </w:tr>
    </w:tbl>
    <w:p w:rsidR="00A053F3" w:rsidRPr="00721FAE" w:rsidRDefault="00A053F3" w:rsidP="00A053F3">
      <w:pPr>
        <w:bidi/>
        <w:rPr>
          <w:rFonts w:cs="B Nazanin"/>
          <w:b/>
          <w:sz w:val="20"/>
          <w:szCs w:val="20"/>
          <w:rtl/>
          <w:lang w:bidi="fa-IR"/>
        </w:rPr>
      </w:pPr>
    </w:p>
    <w:p w:rsidR="00A053F3" w:rsidRDefault="00A053F3" w:rsidP="00A053F3">
      <w:pPr>
        <w:bidi/>
        <w:rPr>
          <w:rFonts w:cs="B Zar"/>
          <w:b/>
          <w:bCs/>
          <w:rtl/>
        </w:rPr>
      </w:pPr>
      <w:r w:rsidRPr="00F903B7">
        <w:rPr>
          <w:rFonts w:cs="B Nazanin" w:hint="cs"/>
          <w:b/>
          <w:bCs/>
          <w:sz w:val="24"/>
          <w:szCs w:val="24"/>
          <w:rtl/>
          <w:lang w:bidi="fa-IR"/>
        </w:rPr>
        <w:t>منابع:</w:t>
      </w:r>
      <w:r w:rsidRPr="00A053F3">
        <w:rPr>
          <w:rFonts w:cs="B Zar"/>
          <w:b/>
          <w:bCs/>
        </w:rPr>
        <w:t xml:space="preserve"> </w:t>
      </w:r>
    </w:p>
    <w:p w:rsidR="00A053F3" w:rsidRDefault="00A053F3" w:rsidP="00A053F3">
      <w:pPr>
        <w:rPr>
          <w:rFonts w:cs="B Zar"/>
          <w:b/>
          <w:bCs/>
          <w:rtl/>
        </w:rPr>
      </w:pPr>
      <w:r>
        <w:rPr>
          <w:rFonts w:cs="B Zar"/>
          <w:b/>
          <w:bCs/>
        </w:rPr>
        <w:t>1.</w:t>
      </w:r>
      <w:r w:rsidRPr="005C6F56">
        <w:rPr>
          <w:rFonts w:cs="B Zar"/>
          <w:b/>
          <w:bCs/>
          <w:rtl/>
        </w:rPr>
        <w:t xml:space="preserve"> </w:t>
      </w:r>
      <w:r w:rsidRPr="005C6F56">
        <w:rPr>
          <w:rFonts w:cs="B Zar"/>
          <w:b/>
          <w:bCs/>
        </w:rPr>
        <w:t xml:space="preserve">Wong, D.l, Hockenberry, M.J. , Nursing Care of Infant and Children. (Last Ed.). St. LOUIS: MOSBY. </w:t>
      </w:r>
    </w:p>
    <w:p w:rsidR="00A053F3" w:rsidRDefault="00A053F3" w:rsidP="00A053F3">
      <w:pPr>
        <w:rPr>
          <w:rFonts w:cs="B Zar"/>
          <w:b/>
          <w:bCs/>
          <w:rtl/>
        </w:rPr>
      </w:pPr>
      <w:r w:rsidRPr="005C6F56">
        <w:rPr>
          <w:rFonts w:cs="B Zar"/>
          <w:b/>
          <w:bCs/>
        </w:rPr>
        <w:t xml:space="preserve">2. James, S.r. , Ashwill, J. W., Drope, S.c. , Nursing Care of Children. (Last Ed.). </w:t>
      </w:r>
    </w:p>
    <w:p w:rsidR="00A053F3" w:rsidRDefault="00A053F3" w:rsidP="00A053F3">
      <w:pPr>
        <w:rPr>
          <w:rFonts w:cs="B Zar"/>
          <w:b/>
          <w:bCs/>
          <w:rtl/>
        </w:rPr>
      </w:pPr>
      <w:r w:rsidRPr="005C6F56">
        <w:rPr>
          <w:rFonts w:cs="B Zar"/>
          <w:b/>
          <w:bCs/>
        </w:rPr>
        <w:t>3. Schulte, E.B. , Price, D.l. , Gwin, j.f. , Thompson's pediatric nursing. (Last Ed.). Philadelphia: w.b.saunders</w:t>
      </w:r>
      <w:r w:rsidRPr="005C6F56">
        <w:rPr>
          <w:rFonts w:cs="B Zar"/>
          <w:b/>
          <w:bCs/>
          <w:rtl/>
        </w:rPr>
        <w:t>.</w:t>
      </w:r>
    </w:p>
    <w:p w:rsidR="00A053F3" w:rsidRPr="00F903B7" w:rsidRDefault="00A053F3" w:rsidP="00A053F3">
      <w:pPr>
        <w:spacing w:after="0"/>
        <w:jc w:val="both"/>
        <w:rPr>
          <w:rFonts w:cs="B Nazanin"/>
          <w:b/>
          <w:bCs/>
          <w:sz w:val="24"/>
          <w:szCs w:val="24"/>
          <w:lang w:bidi="fa-IR"/>
        </w:rPr>
      </w:pPr>
    </w:p>
    <w:p w:rsidR="00A053F3" w:rsidRDefault="00A053F3" w:rsidP="00A053F3">
      <w:pPr>
        <w:bidi/>
        <w:spacing w:after="0"/>
        <w:jc w:val="both"/>
        <w:rPr>
          <w:rFonts w:cs="B Nazanin"/>
          <w:sz w:val="24"/>
          <w:szCs w:val="24"/>
          <w:lang w:bidi="fa-IR"/>
        </w:rPr>
      </w:pPr>
    </w:p>
    <w:p w:rsidR="00A053F3" w:rsidRDefault="00A053F3" w:rsidP="00A053F3">
      <w:pPr>
        <w:bidi/>
        <w:spacing w:after="0"/>
        <w:jc w:val="both"/>
        <w:rPr>
          <w:rFonts w:cs="B Nazanin"/>
          <w:sz w:val="24"/>
          <w:szCs w:val="24"/>
          <w:lang w:bidi="fa-IR"/>
        </w:rPr>
      </w:pPr>
    </w:p>
    <w:p w:rsidR="00A053F3" w:rsidRPr="00721FAE" w:rsidRDefault="00A053F3" w:rsidP="00A053F3">
      <w:pPr>
        <w:bidi/>
        <w:spacing w:after="0"/>
        <w:jc w:val="both"/>
        <w:rPr>
          <w:rFonts w:cs="B Nazanin"/>
          <w:sz w:val="24"/>
          <w:szCs w:val="24"/>
          <w:rtl/>
          <w:lang w:bidi="fa-IR"/>
        </w:rPr>
      </w:pPr>
    </w:p>
    <w:p w:rsidR="00A053F3" w:rsidRPr="00721FAE" w:rsidRDefault="00A053F3" w:rsidP="00A053F3">
      <w:pPr>
        <w:bidi/>
        <w:spacing w:after="0"/>
        <w:jc w:val="both"/>
        <w:rPr>
          <w:rFonts w:cs="B Nazanin"/>
          <w:sz w:val="24"/>
          <w:szCs w:val="24"/>
          <w:rtl/>
          <w:lang w:bidi="fa-IR"/>
        </w:rPr>
      </w:pPr>
    </w:p>
    <w:p w:rsidR="00A053F3" w:rsidRPr="00721FAE" w:rsidRDefault="00A053F3" w:rsidP="00A053F3">
      <w:pPr>
        <w:rPr>
          <w:rFonts w:cs="B Nazanin"/>
          <w:b/>
          <w:bCs/>
          <w:sz w:val="20"/>
          <w:szCs w:val="20"/>
          <w:lang w:bidi="fa-IR"/>
        </w:rPr>
      </w:pPr>
    </w:p>
    <w:p w:rsidR="00A053F3" w:rsidRDefault="00A053F3" w:rsidP="00A053F3">
      <w:pPr>
        <w:bidi/>
        <w:spacing w:after="0"/>
        <w:jc w:val="center"/>
        <w:rPr>
          <w:rFonts w:cs="B Nazanin"/>
          <w:b/>
          <w:sz w:val="20"/>
          <w:szCs w:val="20"/>
          <w:rtl/>
          <w:lang w:bidi="fa-IR"/>
        </w:rPr>
      </w:pPr>
    </w:p>
    <w:p w:rsidR="00A053F3" w:rsidRDefault="00A053F3" w:rsidP="00A053F3">
      <w:pPr>
        <w:bidi/>
        <w:spacing w:after="0"/>
        <w:jc w:val="center"/>
        <w:rPr>
          <w:rFonts w:cs="B Nazanin"/>
          <w:b/>
          <w:sz w:val="20"/>
          <w:szCs w:val="20"/>
          <w:rtl/>
          <w:lang w:bidi="fa-IR"/>
        </w:rPr>
      </w:pPr>
    </w:p>
    <w:p w:rsidR="00A053F3" w:rsidRDefault="00A053F3" w:rsidP="00A053F3">
      <w:pPr>
        <w:bidi/>
        <w:spacing w:after="0"/>
        <w:jc w:val="center"/>
        <w:rPr>
          <w:rFonts w:cs="B Nazanin"/>
          <w:b/>
          <w:sz w:val="20"/>
          <w:szCs w:val="20"/>
          <w:rtl/>
          <w:lang w:bidi="fa-IR"/>
        </w:rPr>
      </w:pPr>
    </w:p>
    <w:p w:rsidR="00A053F3" w:rsidRDefault="00A053F3" w:rsidP="00A053F3">
      <w:pPr>
        <w:bidi/>
        <w:spacing w:after="0"/>
        <w:jc w:val="center"/>
        <w:rPr>
          <w:rFonts w:cs="B Nazanin"/>
          <w:b/>
          <w:sz w:val="20"/>
          <w:szCs w:val="20"/>
          <w:rtl/>
          <w:lang w:bidi="fa-IR"/>
        </w:rPr>
      </w:pPr>
    </w:p>
    <w:p w:rsidR="00A053F3" w:rsidRDefault="00A053F3" w:rsidP="00A053F3">
      <w:pPr>
        <w:bidi/>
        <w:spacing w:after="0"/>
        <w:jc w:val="center"/>
        <w:rPr>
          <w:rFonts w:cs="B Nazanin"/>
          <w:b/>
          <w:sz w:val="20"/>
          <w:szCs w:val="20"/>
          <w:rtl/>
          <w:lang w:bidi="fa-IR"/>
        </w:rPr>
      </w:pPr>
    </w:p>
    <w:p w:rsidR="00A053F3" w:rsidRDefault="00A053F3" w:rsidP="00A053F3">
      <w:pPr>
        <w:bidi/>
        <w:spacing w:after="0"/>
        <w:jc w:val="center"/>
        <w:rPr>
          <w:rFonts w:cs="B Nazanin"/>
          <w:b/>
          <w:sz w:val="20"/>
          <w:szCs w:val="20"/>
          <w:rtl/>
          <w:lang w:bidi="fa-IR"/>
        </w:rPr>
      </w:pPr>
    </w:p>
    <w:p w:rsidR="00A053F3" w:rsidRDefault="00A053F3" w:rsidP="00A053F3">
      <w:pPr>
        <w:bidi/>
        <w:spacing w:after="0"/>
        <w:jc w:val="center"/>
        <w:rPr>
          <w:rFonts w:cs="B Nazanin"/>
          <w:b/>
          <w:sz w:val="20"/>
          <w:szCs w:val="20"/>
          <w:rtl/>
          <w:lang w:bidi="fa-IR"/>
        </w:rPr>
      </w:pPr>
    </w:p>
    <w:p w:rsidR="00A053F3" w:rsidRDefault="00A053F3" w:rsidP="00A053F3">
      <w:pPr>
        <w:bidi/>
        <w:spacing w:after="0"/>
        <w:jc w:val="center"/>
        <w:rPr>
          <w:rFonts w:cs="B Nazanin"/>
          <w:b/>
          <w:sz w:val="20"/>
          <w:szCs w:val="20"/>
          <w:rtl/>
          <w:lang w:bidi="fa-IR"/>
        </w:rPr>
      </w:pPr>
    </w:p>
    <w:p w:rsidR="00A053F3" w:rsidRDefault="00A053F3" w:rsidP="00A053F3">
      <w:pPr>
        <w:bidi/>
        <w:spacing w:after="0"/>
        <w:jc w:val="center"/>
        <w:rPr>
          <w:rFonts w:cs="B Nazanin"/>
          <w:b/>
          <w:sz w:val="20"/>
          <w:szCs w:val="20"/>
          <w:rtl/>
          <w:lang w:bidi="fa-IR"/>
        </w:rPr>
      </w:pPr>
    </w:p>
    <w:p w:rsidR="00A053F3" w:rsidRDefault="00A053F3" w:rsidP="00A053F3">
      <w:pPr>
        <w:bidi/>
        <w:spacing w:after="0"/>
        <w:jc w:val="center"/>
        <w:rPr>
          <w:rFonts w:cs="B Nazanin"/>
          <w:b/>
          <w:sz w:val="20"/>
          <w:szCs w:val="20"/>
          <w:rtl/>
          <w:lang w:bidi="fa-IR"/>
        </w:rPr>
      </w:pPr>
    </w:p>
    <w:p w:rsidR="00A053F3" w:rsidRDefault="00A053F3" w:rsidP="00A053F3">
      <w:pPr>
        <w:bidi/>
        <w:spacing w:after="0"/>
        <w:rPr>
          <w:rFonts w:cs="B Nazanin"/>
          <w:b/>
          <w:sz w:val="20"/>
          <w:szCs w:val="20"/>
          <w:rtl/>
          <w:lang w:bidi="fa-IR"/>
        </w:rPr>
      </w:pPr>
    </w:p>
    <w:p w:rsidR="00A053F3" w:rsidRPr="00721FAE" w:rsidRDefault="00A053F3" w:rsidP="00A053F3">
      <w:pPr>
        <w:bidi/>
        <w:spacing w:after="0"/>
        <w:jc w:val="center"/>
        <w:rPr>
          <w:rFonts w:cs="B Nazanin"/>
          <w:b/>
          <w:sz w:val="20"/>
          <w:szCs w:val="20"/>
          <w:rtl/>
          <w:lang w:bidi="fa-IR"/>
        </w:rPr>
      </w:pPr>
      <w:r w:rsidRPr="00721FAE">
        <w:rPr>
          <w:rFonts w:cs="B Nazanin" w:hint="cs"/>
          <w:b/>
          <w:sz w:val="20"/>
          <w:szCs w:val="20"/>
          <w:rtl/>
          <w:lang w:bidi="fa-IR"/>
        </w:rPr>
        <w:lastRenderedPageBreak/>
        <w:t xml:space="preserve">جدول شماره یک: صفات عمومی دانشجویان محیط بالینی </w:t>
      </w:r>
    </w:p>
    <w:p w:rsidR="00A053F3" w:rsidRPr="00721FAE" w:rsidRDefault="00A053F3" w:rsidP="00A053F3">
      <w:pPr>
        <w:bidi/>
        <w:spacing w:after="0"/>
        <w:jc w:val="center"/>
        <w:rPr>
          <w:rFonts w:cs="B Nazanin"/>
          <w:b/>
          <w:sz w:val="20"/>
          <w:szCs w:val="20"/>
          <w:rtl/>
          <w:lang w:bidi="fa-IR"/>
        </w:rPr>
      </w:pPr>
    </w:p>
    <w:tbl>
      <w:tblPr>
        <w:tblStyle w:val="TableGrid"/>
        <w:bidiVisual/>
        <w:tblW w:w="9000" w:type="dxa"/>
        <w:jc w:val="center"/>
        <w:tblLayout w:type="fixed"/>
        <w:tblLook w:val="04A0" w:firstRow="1" w:lastRow="0" w:firstColumn="1" w:lastColumn="0" w:noHBand="0" w:noVBand="1"/>
      </w:tblPr>
      <w:tblGrid>
        <w:gridCol w:w="900"/>
        <w:gridCol w:w="2160"/>
        <w:gridCol w:w="720"/>
        <w:gridCol w:w="540"/>
        <w:gridCol w:w="720"/>
        <w:gridCol w:w="720"/>
        <w:gridCol w:w="540"/>
        <w:gridCol w:w="720"/>
        <w:gridCol w:w="720"/>
        <w:gridCol w:w="540"/>
        <w:gridCol w:w="720"/>
      </w:tblGrid>
      <w:tr w:rsidR="00A053F3" w:rsidRPr="00721FAE" w:rsidTr="00D00EB2">
        <w:trPr>
          <w:cantSplit/>
          <w:trHeight w:val="1246"/>
          <w:jc w:val="center"/>
        </w:trPr>
        <w:tc>
          <w:tcPr>
            <w:tcW w:w="900" w:type="dxa"/>
            <w:vMerge w:val="restart"/>
            <w:tcBorders>
              <w:top w:val="single" w:sz="12" w:space="0" w:color="auto"/>
              <w:left w:val="single" w:sz="12" w:space="0" w:color="auto"/>
              <w:right w:val="single" w:sz="4" w:space="0" w:color="000000" w:themeColor="text1"/>
            </w:tcBorders>
            <w:vAlign w:val="center"/>
            <w:hideMark/>
          </w:tcPr>
          <w:p w:rsidR="00A053F3" w:rsidRPr="00721FAE" w:rsidRDefault="00A053F3" w:rsidP="00D00EB2">
            <w:pPr>
              <w:bidi/>
              <w:jc w:val="center"/>
              <w:rPr>
                <w:rFonts w:cs="B Nazanin"/>
                <w:b/>
                <w:sz w:val="20"/>
                <w:szCs w:val="20"/>
                <w:rtl/>
                <w:lang w:bidi="fa-IR"/>
              </w:rPr>
            </w:pPr>
            <w:r w:rsidRPr="00721FAE">
              <w:rPr>
                <w:rFonts w:cs="B Nazanin" w:hint="cs"/>
                <w:b/>
                <w:sz w:val="20"/>
                <w:szCs w:val="20"/>
                <w:rtl/>
                <w:lang w:bidi="fa-IR"/>
              </w:rPr>
              <w:t>صفات عمومی</w:t>
            </w:r>
          </w:p>
        </w:tc>
        <w:tc>
          <w:tcPr>
            <w:tcW w:w="2160" w:type="dxa"/>
            <w:vMerge w:val="restart"/>
            <w:tcBorders>
              <w:top w:val="single" w:sz="12" w:space="0" w:color="auto"/>
              <w:left w:val="single" w:sz="4" w:space="0" w:color="000000" w:themeColor="text1"/>
              <w:right w:val="single" w:sz="4" w:space="0" w:color="000000" w:themeColor="text1"/>
            </w:tcBorders>
            <w:vAlign w:val="center"/>
            <w:hideMark/>
          </w:tcPr>
          <w:p w:rsidR="00A053F3" w:rsidRPr="00721FAE" w:rsidRDefault="00A053F3" w:rsidP="00D00EB2">
            <w:pPr>
              <w:bidi/>
              <w:jc w:val="center"/>
              <w:rPr>
                <w:rFonts w:cs="B Nazanin"/>
                <w:b/>
                <w:sz w:val="20"/>
                <w:szCs w:val="20"/>
                <w:rtl/>
                <w:lang w:bidi="fa-IR"/>
              </w:rPr>
            </w:pPr>
            <w:r w:rsidRPr="00721FAE">
              <w:rPr>
                <w:rFonts w:cs="B Nazanin" w:hint="cs"/>
                <w:b/>
                <w:sz w:val="20"/>
                <w:szCs w:val="20"/>
                <w:rtl/>
                <w:lang w:bidi="fa-IR"/>
              </w:rPr>
              <w:t>معیارها</w:t>
            </w:r>
          </w:p>
        </w:tc>
        <w:tc>
          <w:tcPr>
            <w:tcW w:w="1980" w:type="dxa"/>
            <w:gridSpan w:val="3"/>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A053F3" w:rsidRPr="00721FAE" w:rsidRDefault="00A053F3" w:rsidP="00D00EB2">
            <w:pPr>
              <w:bidi/>
              <w:ind w:left="113" w:right="113"/>
              <w:jc w:val="center"/>
              <w:rPr>
                <w:rFonts w:cs="B Nazanin"/>
                <w:b/>
                <w:sz w:val="20"/>
                <w:szCs w:val="20"/>
                <w:rtl/>
                <w:lang w:bidi="fa-IR"/>
              </w:rPr>
            </w:pPr>
            <w:r w:rsidRPr="00721FAE">
              <w:rPr>
                <w:rFonts w:cs="B Nazanin" w:hint="cs"/>
                <w:b/>
                <w:sz w:val="20"/>
                <w:szCs w:val="20"/>
                <w:rtl/>
                <w:lang w:bidi="fa-IR"/>
              </w:rPr>
              <w:t>دانشجو</w:t>
            </w:r>
          </w:p>
        </w:tc>
        <w:tc>
          <w:tcPr>
            <w:tcW w:w="1980" w:type="dxa"/>
            <w:gridSpan w:val="3"/>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A053F3" w:rsidRPr="00721FAE" w:rsidRDefault="00A053F3" w:rsidP="00D00EB2">
            <w:pPr>
              <w:bidi/>
              <w:ind w:left="115" w:right="115"/>
              <w:jc w:val="center"/>
              <w:rPr>
                <w:rFonts w:cs="B Nazanin"/>
                <w:b/>
                <w:sz w:val="20"/>
                <w:szCs w:val="20"/>
                <w:rtl/>
                <w:lang w:bidi="fa-IR"/>
              </w:rPr>
            </w:pPr>
            <w:r w:rsidRPr="00721FAE">
              <w:rPr>
                <w:rFonts w:cs="B Nazanin" w:hint="cs"/>
                <w:b/>
                <w:sz w:val="20"/>
                <w:szCs w:val="20"/>
                <w:rtl/>
                <w:lang w:bidi="fa-IR"/>
              </w:rPr>
              <w:t>همکلاسی</w:t>
            </w:r>
          </w:p>
        </w:tc>
        <w:tc>
          <w:tcPr>
            <w:tcW w:w="1980" w:type="dxa"/>
            <w:gridSpan w:val="3"/>
            <w:tcBorders>
              <w:top w:val="single" w:sz="12" w:space="0" w:color="auto"/>
              <w:left w:val="single" w:sz="4" w:space="0" w:color="000000" w:themeColor="text1"/>
              <w:bottom w:val="single" w:sz="12" w:space="0" w:color="auto"/>
              <w:right w:val="single" w:sz="4" w:space="0" w:color="auto"/>
            </w:tcBorders>
            <w:textDirection w:val="btLr"/>
            <w:vAlign w:val="center"/>
            <w:hideMark/>
          </w:tcPr>
          <w:p w:rsidR="00A053F3" w:rsidRPr="00721FAE" w:rsidRDefault="00A053F3" w:rsidP="00D00EB2">
            <w:pPr>
              <w:bidi/>
              <w:ind w:left="113" w:right="113"/>
              <w:jc w:val="center"/>
              <w:rPr>
                <w:rFonts w:cs="B Nazanin"/>
                <w:b/>
                <w:sz w:val="20"/>
                <w:szCs w:val="20"/>
                <w:rtl/>
                <w:lang w:bidi="fa-IR"/>
              </w:rPr>
            </w:pPr>
            <w:r w:rsidRPr="00721FAE">
              <w:rPr>
                <w:rFonts w:cs="B Nazanin" w:hint="cs"/>
                <w:b/>
                <w:sz w:val="20"/>
                <w:szCs w:val="20"/>
                <w:rtl/>
                <w:lang w:bidi="fa-IR"/>
              </w:rPr>
              <w:t>استاد</w:t>
            </w:r>
          </w:p>
        </w:tc>
      </w:tr>
      <w:tr w:rsidR="00A053F3" w:rsidRPr="00721FAE" w:rsidTr="00D00EB2">
        <w:trPr>
          <w:trHeight w:val="1842"/>
          <w:jc w:val="center"/>
        </w:trPr>
        <w:tc>
          <w:tcPr>
            <w:tcW w:w="900" w:type="dxa"/>
            <w:vMerge/>
            <w:tcBorders>
              <w:left w:val="single" w:sz="12" w:space="0" w:color="auto"/>
              <w:bottom w:val="single" w:sz="4" w:space="0" w:color="auto"/>
              <w:right w:val="single" w:sz="4" w:space="0" w:color="000000" w:themeColor="text1"/>
            </w:tcBorders>
            <w:vAlign w:val="center"/>
            <w:hideMark/>
          </w:tcPr>
          <w:p w:rsidR="00A053F3" w:rsidRPr="00721FAE" w:rsidRDefault="00A053F3" w:rsidP="00D00EB2">
            <w:pPr>
              <w:bidi/>
              <w:jc w:val="center"/>
              <w:rPr>
                <w:rFonts w:cs="B Nazanin"/>
                <w:b/>
                <w:sz w:val="20"/>
                <w:szCs w:val="20"/>
                <w:rtl/>
                <w:lang w:bidi="fa-IR"/>
              </w:rPr>
            </w:pPr>
          </w:p>
        </w:tc>
        <w:tc>
          <w:tcPr>
            <w:tcW w:w="2160" w:type="dxa"/>
            <w:vMerge/>
            <w:tcBorders>
              <w:left w:val="single" w:sz="4" w:space="0" w:color="000000" w:themeColor="text1"/>
              <w:bottom w:val="single" w:sz="4" w:space="0" w:color="auto"/>
              <w:right w:val="single" w:sz="4" w:space="0" w:color="000000" w:themeColor="text1"/>
            </w:tcBorders>
            <w:vAlign w:val="center"/>
            <w:hideMark/>
          </w:tcPr>
          <w:p w:rsidR="00A053F3" w:rsidRPr="00721FAE" w:rsidRDefault="00A053F3" w:rsidP="00D00EB2">
            <w:pPr>
              <w:bidi/>
              <w:rPr>
                <w:rFonts w:cs="B Nazanin"/>
                <w:b/>
                <w:sz w:val="20"/>
                <w:szCs w:val="20"/>
                <w:rtl/>
                <w:lang w:bidi="fa-IR"/>
              </w:rPr>
            </w:pPr>
          </w:p>
        </w:tc>
        <w:tc>
          <w:tcPr>
            <w:tcW w:w="720" w:type="dxa"/>
            <w:tcBorders>
              <w:top w:val="single" w:sz="12" w:space="0" w:color="auto"/>
              <w:left w:val="single" w:sz="4" w:space="0" w:color="000000" w:themeColor="text1"/>
              <w:bottom w:val="single" w:sz="4" w:space="0" w:color="auto"/>
              <w:right w:val="single" w:sz="4" w:space="0" w:color="auto"/>
            </w:tcBorders>
            <w:vAlign w:val="center"/>
          </w:tcPr>
          <w:p w:rsidR="00A053F3" w:rsidRPr="00721FAE" w:rsidRDefault="00A053F3" w:rsidP="00D00EB2">
            <w:pPr>
              <w:bidi/>
              <w:jc w:val="center"/>
              <w:rPr>
                <w:rFonts w:cs="B Nazanin"/>
                <w:b/>
                <w:sz w:val="18"/>
                <w:szCs w:val="18"/>
                <w:rtl/>
                <w:lang w:bidi="fa-IR"/>
              </w:rPr>
            </w:pPr>
            <w:r w:rsidRPr="00721FAE">
              <w:rPr>
                <w:rFonts w:cs="B Nazanin" w:hint="cs"/>
                <w:b/>
                <w:sz w:val="18"/>
                <w:szCs w:val="18"/>
                <w:rtl/>
                <w:lang w:bidi="fa-IR"/>
              </w:rPr>
              <w:t>همیشه (1)</w:t>
            </w:r>
          </w:p>
        </w:tc>
        <w:tc>
          <w:tcPr>
            <w:tcW w:w="540" w:type="dxa"/>
            <w:tcBorders>
              <w:top w:val="single" w:sz="12" w:space="0" w:color="auto"/>
              <w:left w:val="single" w:sz="4" w:space="0" w:color="000000" w:themeColor="text1"/>
              <w:bottom w:val="single" w:sz="4" w:space="0" w:color="auto"/>
              <w:right w:val="single" w:sz="4" w:space="0" w:color="auto"/>
            </w:tcBorders>
            <w:vAlign w:val="center"/>
          </w:tcPr>
          <w:p w:rsidR="00A053F3" w:rsidRPr="00721FAE" w:rsidRDefault="00A053F3" w:rsidP="00D00EB2">
            <w:pPr>
              <w:bidi/>
              <w:jc w:val="center"/>
              <w:rPr>
                <w:rFonts w:cs="B Nazanin"/>
                <w:b/>
                <w:sz w:val="18"/>
                <w:szCs w:val="18"/>
                <w:rtl/>
                <w:lang w:bidi="fa-IR"/>
              </w:rPr>
            </w:pPr>
            <w:r w:rsidRPr="00721FAE">
              <w:rPr>
                <w:rFonts w:cs="B Nazanin" w:hint="cs"/>
                <w:b/>
                <w:sz w:val="18"/>
                <w:szCs w:val="18"/>
                <w:rtl/>
                <w:lang w:bidi="fa-IR"/>
              </w:rPr>
              <w:t>اغلب</w:t>
            </w:r>
          </w:p>
          <w:p w:rsidR="00A053F3" w:rsidRPr="00721FAE" w:rsidRDefault="00A053F3" w:rsidP="00D00EB2">
            <w:pPr>
              <w:bidi/>
              <w:jc w:val="center"/>
              <w:rPr>
                <w:rFonts w:cs="B Nazanin"/>
                <w:b/>
                <w:sz w:val="18"/>
                <w:szCs w:val="18"/>
                <w:rtl/>
                <w:lang w:bidi="fa-IR"/>
              </w:rPr>
            </w:pPr>
            <w:r w:rsidRPr="00721FAE">
              <w:rPr>
                <w:rFonts w:cs="B Nazanin" w:hint="cs"/>
                <w:b/>
                <w:sz w:val="18"/>
                <w:szCs w:val="18"/>
                <w:rtl/>
                <w:lang w:bidi="fa-IR"/>
              </w:rPr>
              <w:t>(5/.)</w:t>
            </w:r>
          </w:p>
        </w:tc>
        <w:tc>
          <w:tcPr>
            <w:tcW w:w="720" w:type="dxa"/>
            <w:tcBorders>
              <w:top w:val="single" w:sz="12" w:space="0" w:color="auto"/>
              <w:left w:val="single" w:sz="4" w:space="0" w:color="auto"/>
              <w:bottom w:val="single" w:sz="4" w:space="0" w:color="auto"/>
              <w:right w:val="single" w:sz="4" w:space="0" w:color="000000" w:themeColor="text1"/>
            </w:tcBorders>
            <w:vAlign w:val="center"/>
          </w:tcPr>
          <w:p w:rsidR="00A053F3" w:rsidRPr="00721FAE" w:rsidRDefault="00A053F3" w:rsidP="00D00EB2">
            <w:pPr>
              <w:bidi/>
              <w:jc w:val="center"/>
              <w:rPr>
                <w:rFonts w:cs="B Nazanin"/>
                <w:b/>
                <w:sz w:val="18"/>
                <w:szCs w:val="18"/>
                <w:rtl/>
                <w:lang w:bidi="fa-IR"/>
              </w:rPr>
            </w:pPr>
            <w:r w:rsidRPr="00721FAE">
              <w:rPr>
                <w:rFonts w:cs="B Nazanin" w:hint="cs"/>
                <w:b/>
                <w:sz w:val="18"/>
                <w:szCs w:val="18"/>
                <w:rtl/>
                <w:lang w:bidi="fa-IR"/>
              </w:rPr>
              <w:t xml:space="preserve">مشاهده نشد </w:t>
            </w:r>
          </w:p>
          <w:p w:rsidR="00A053F3" w:rsidRPr="00721FAE" w:rsidRDefault="00A053F3" w:rsidP="00D00EB2">
            <w:pPr>
              <w:bidi/>
              <w:jc w:val="center"/>
              <w:rPr>
                <w:rFonts w:cs="B Nazanin"/>
                <w:b/>
                <w:sz w:val="18"/>
                <w:szCs w:val="18"/>
                <w:rtl/>
                <w:lang w:bidi="fa-IR"/>
              </w:rPr>
            </w:pPr>
            <w:r w:rsidRPr="00721FAE">
              <w:rPr>
                <w:rFonts w:cs="B Nazanin" w:hint="cs"/>
                <w:b/>
                <w:sz w:val="18"/>
                <w:szCs w:val="18"/>
                <w:rtl/>
                <w:lang w:bidi="fa-IR"/>
              </w:rPr>
              <w:t>(0)</w:t>
            </w:r>
          </w:p>
        </w:tc>
        <w:tc>
          <w:tcPr>
            <w:tcW w:w="720" w:type="dxa"/>
            <w:tcBorders>
              <w:top w:val="single" w:sz="12" w:space="0" w:color="auto"/>
              <w:left w:val="single" w:sz="4" w:space="0" w:color="000000" w:themeColor="text1"/>
              <w:bottom w:val="single" w:sz="4" w:space="0" w:color="auto"/>
              <w:right w:val="single" w:sz="4" w:space="0" w:color="auto"/>
            </w:tcBorders>
            <w:vAlign w:val="center"/>
          </w:tcPr>
          <w:p w:rsidR="00A053F3" w:rsidRPr="00721FAE" w:rsidRDefault="00A053F3" w:rsidP="00D00EB2">
            <w:pPr>
              <w:bidi/>
              <w:jc w:val="center"/>
              <w:rPr>
                <w:rFonts w:cs="B Nazanin"/>
                <w:b/>
                <w:sz w:val="18"/>
                <w:szCs w:val="18"/>
                <w:rtl/>
                <w:lang w:bidi="fa-IR"/>
              </w:rPr>
            </w:pPr>
            <w:r w:rsidRPr="00721FAE">
              <w:rPr>
                <w:rFonts w:cs="B Nazanin" w:hint="cs"/>
                <w:b/>
                <w:sz w:val="18"/>
                <w:szCs w:val="18"/>
                <w:rtl/>
                <w:lang w:bidi="fa-IR"/>
              </w:rPr>
              <w:t>همیشه</w:t>
            </w:r>
          </w:p>
          <w:p w:rsidR="00A053F3" w:rsidRPr="00721FAE" w:rsidRDefault="00A053F3" w:rsidP="00D00EB2">
            <w:pPr>
              <w:bidi/>
              <w:jc w:val="center"/>
              <w:rPr>
                <w:rFonts w:cs="B Nazanin"/>
                <w:b/>
                <w:sz w:val="18"/>
                <w:szCs w:val="18"/>
                <w:rtl/>
                <w:lang w:bidi="fa-IR"/>
              </w:rPr>
            </w:pPr>
            <w:r w:rsidRPr="00721FAE">
              <w:rPr>
                <w:rFonts w:cs="B Nazanin" w:hint="cs"/>
                <w:b/>
                <w:sz w:val="18"/>
                <w:szCs w:val="18"/>
                <w:rtl/>
                <w:lang w:bidi="fa-IR"/>
              </w:rPr>
              <w:t>(1)</w:t>
            </w:r>
          </w:p>
        </w:tc>
        <w:tc>
          <w:tcPr>
            <w:tcW w:w="540" w:type="dxa"/>
            <w:tcBorders>
              <w:top w:val="single" w:sz="12" w:space="0" w:color="auto"/>
              <w:left w:val="single" w:sz="4" w:space="0" w:color="000000" w:themeColor="text1"/>
              <w:bottom w:val="single" w:sz="4" w:space="0" w:color="auto"/>
              <w:right w:val="single" w:sz="4" w:space="0" w:color="auto"/>
            </w:tcBorders>
            <w:vAlign w:val="center"/>
          </w:tcPr>
          <w:p w:rsidR="00A053F3" w:rsidRPr="00721FAE" w:rsidRDefault="00A053F3" w:rsidP="00D00EB2">
            <w:pPr>
              <w:bidi/>
              <w:jc w:val="center"/>
              <w:rPr>
                <w:rFonts w:cs="B Nazanin"/>
                <w:b/>
                <w:sz w:val="18"/>
                <w:szCs w:val="18"/>
                <w:rtl/>
                <w:lang w:bidi="fa-IR"/>
              </w:rPr>
            </w:pPr>
            <w:r w:rsidRPr="00721FAE">
              <w:rPr>
                <w:rFonts w:cs="B Nazanin" w:hint="cs"/>
                <w:b/>
                <w:sz w:val="18"/>
                <w:szCs w:val="18"/>
                <w:rtl/>
                <w:lang w:bidi="fa-IR"/>
              </w:rPr>
              <w:t>اغلب</w:t>
            </w:r>
          </w:p>
          <w:p w:rsidR="00A053F3" w:rsidRPr="00721FAE" w:rsidRDefault="00A053F3" w:rsidP="00D00EB2">
            <w:pPr>
              <w:bidi/>
              <w:jc w:val="center"/>
              <w:rPr>
                <w:rFonts w:cs="B Nazanin"/>
                <w:b/>
                <w:sz w:val="18"/>
                <w:szCs w:val="18"/>
                <w:rtl/>
                <w:lang w:bidi="fa-IR"/>
              </w:rPr>
            </w:pPr>
            <w:r w:rsidRPr="00721FAE">
              <w:rPr>
                <w:rFonts w:cs="B Nazanin" w:hint="cs"/>
                <w:b/>
                <w:sz w:val="18"/>
                <w:szCs w:val="18"/>
                <w:rtl/>
                <w:lang w:bidi="fa-IR"/>
              </w:rPr>
              <w:t>(5/.)</w:t>
            </w:r>
          </w:p>
        </w:tc>
        <w:tc>
          <w:tcPr>
            <w:tcW w:w="720" w:type="dxa"/>
            <w:tcBorders>
              <w:top w:val="single" w:sz="12" w:space="0" w:color="auto"/>
              <w:left w:val="single" w:sz="4" w:space="0" w:color="auto"/>
              <w:bottom w:val="single" w:sz="4" w:space="0" w:color="auto"/>
              <w:right w:val="single" w:sz="4" w:space="0" w:color="000000" w:themeColor="text1"/>
            </w:tcBorders>
            <w:vAlign w:val="center"/>
          </w:tcPr>
          <w:p w:rsidR="00A053F3" w:rsidRPr="00721FAE" w:rsidRDefault="00A053F3" w:rsidP="00D00EB2">
            <w:pPr>
              <w:bidi/>
              <w:jc w:val="center"/>
              <w:rPr>
                <w:rFonts w:cs="B Nazanin"/>
                <w:b/>
                <w:sz w:val="18"/>
                <w:szCs w:val="18"/>
                <w:rtl/>
                <w:lang w:bidi="fa-IR"/>
              </w:rPr>
            </w:pPr>
            <w:r w:rsidRPr="00721FAE">
              <w:rPr>
                <w:rFonts w:cs="B Nazanin" w:hint="cs"/>
                <w:b/>
                <w:sz w:val="18"/>
                <w:szCs w:val="18"/>
                <w:rtl/>
                <w:lang w:bidi="fa-IR"/>
              </w:rPr>
              <w:t>مشاهده نشد</w:t>
            </w:r>
          </w:p>
          <w:p w:rsidR="00A053F3" w:rsidRPr="00721FAE" w:rsidRDefault="00A053F3" w:rsidP="00D00EB2">
            <w:pPr>
              <w:bidi/>
              <w:jc w:val="center"/>
              <w:rPr>
                <w:rFonts w:cs="B Nazanin"/>
                <w:b/>
                <w:sz w:val="18"/>
                <w:szCs w:val="18"/>
                <w:rtl/>
                <w:lang w:bidi="fa-IR"/>
              </w:rPr>
            </w:pPr>
            <w:r w:rsidRPr="00721FAE">
              <w:rPr>
                <w:rFonts w:cs="B Nazanin" w:hint="cs"/>
                <w:b/>
                <w:sz w:val="18"/>
                <w:szCs w:val="18"/>
                <w:rtl/>
                <w:lang w:bidi="fa-IR"/>
              </w:rPr>
              <w:t xml:space="preserve"> (0)</w:t>
            </w:r>
          </w:p>
        </w:tc>
        <w:tc>
          <w:tcPr>
            <w:tcW w:w="720" w:type="dxa"/>
            <w:tcBorders>
              <w:top w:val="single" w:sz="12" w:space="0" w:color="auto"/>
              <w:left w:val="single" w:sz="4" w:space="0" w:color="000000" w:themeColor="text1"/>
              <w:bottom w:val="single" w:sz="4" w:space="0" w:color="auto"/>
              <w:right w:val="single" w:sz="4" w:space="0" w:color="000000" w:themeColor="text1"/>
            </w:tcBorders>
            <w:vAlign w:val="center"/>
          </w:tcPr>
          <w:p w:rsidR="00A053F3" w:rsidRPr="00721FAE" w:rsidRDefault="00A053F3" w:rsidP="00D00EB2">
            <w:pPr>
              <w:bidi/>
              <w:jc w:val="center"/>
              <w:rPr>
                <w:rFonts w:cs="B Nazanin"/>
                <w:b/>
                <w:sz w:val="18"/>
                <w:szCs w:val="18"/>
                <w:rtl/>
                <w:lang w:bidi="fa-IR"/>
              </w:rPr>
            </w:pPr>
            <w:r w:rsidRPr="00721FAE">
              <w:rPr>
                <w:rFonts w:cs="B Nazanin" w:hint="cs"/>
                <w:b/>
                <w:sz w:val="18"/>
                <w:szCs w:val="18"/>
                <w:rtl/>
                <w:lang w:bidi="fa-IR"/>
              </w:rPr>
              <w:t>همیشه</w:t>
            </w:r>
          </w:p>
          <w:p w:rsidR="00A053F3" w:rsidRPr="00721FAE" w:rsidRDefault="00A053F3" w:rsidP="00D00EB2">
            <w:pPr>
              <w:bidi/>
              <w:jc w:val="center"/>
              <w:rPr>
                <w:rFonts w:cs="B Nazanin"/>
                <w:b/>
                <w:sz w:val="18"/>
                <w:szCs w:val="18"/>
                <w:rtl/>
                <w:lang w:bidi="fa-IR"/>
              </w:rPr>
            </w:pPr>
            <w:r w:rsidRPr="00721FAE">
              <w:rPr>
                <w:rFonts w:cs="B Nazanin" w:hint="cs"/>
                <w:b/>
                <w:sz w:val="18"/>
                <w:szCs w:val="18"/>
                <w:rtl/>
                <w:lang w:bidi="fa-IR"/>
              </w:rPr>
              <w:t xml:space="preserve"> (1)</w:t>
            </w:r>
          </w:p>
        </w:tc>
        <w:tc>
          <w:tcPr>
            <w:tcW w:w="540" w:type="dxa"/>
            <w:tcBorders>
              <w:top w:val="single" w:sz="12" w:space="0" w:color="auto"/>
              <w:left w:val="single" w:sz="4" w:space="0" w:color="000000" w:themeColor="text1"/>
              <w:bottom w:val="single" w:sz="4" w:space="0" w:color="auto"/>
              <w:right w:val="single" w:sz="4" w:space="0" w:color="000000" w:themeColor="text1"/>
            </w:tcBorders>
            <w:vAlign w:val="center"/>
          </w:tcPr>
          <w:p w:rsidR="00A053F3" w:rsidRPr="00721FAE" w:rsidRDefault="00A053F3" w:rsidP="00D00EB2">
            <w:pPr>
              <w:bidi/>
              <w:jc w:val="center"/>
              <w:rPr>
                <w:rFonts w:cs="B Nazanin"/>
                <w:b/>
                <w:sz w:val="18"/>
                <w:szCs w:val="18"/>
                <w:rtl/>
                <w:lang w:bidi="fa-IR"/>
              </w:rPr>
            </w:pPr>
            <w:r w:rsidRPr="00721FAE">
              <w:rPr>
                <w:rFonts w:cs="B Nazanin" w:hint="cs"/>
                <w:b/>
                <w:sz w:val="18"/>
                <w:szCs w:val="18"/>
                <w:rtl/>
                <w:lang w:bidi="fa-IR"/>
              </w:rPr>
              <w:t>اغلب</w:t>
            </w:r>
          </w:p>
          <w:p w:rsidR="00A053F3" w:rsidRPr="00721FAE" w:rsidRDefault="00A053F3" w:rsidP="00D00EB2">
            <w:pPr>
              <w:bidi/>
              <w:jc w:val="center"/>
              <w:rPr>
                <w:rFonts w:cs="B Nazanin"/>
                <w:b/>
                <w:sz w:val="18"/>
                <w:szCs w:val="18"/>
                <w:rtl/>
                <w:lang w:bidi="fa-IR"/>
              </w:rPr>
            </w:pPr>
            <w:r w:rsidRPr="00721FAE">
              <w:rPr>
                <w:rFonts w:cs="B Nazanin" w:hint="cs"/>
                <w:b/>
                <w:sz w:val="18"/>
                <w:szCs w:val="18"/>
                <w:rtl/>
                <w:lang w:bidi="fa-IR"/>
              </w:rPr>
              <w:t>(5/.)</w:t>
            </w:r>
          </w:p>
        </w:tc>
        <w:tc>
          <w:tcPr>
            <w:tcW w:w="720" w:type="dxa"/>
            <w:tcBorders>
              <w:top w:val="single" w:sz="12" w:space="0" w:color="auto"/>
              <w:left w:val="single" w:sz="4" w:space="0" w:color="000000" w:themeColor="text1"/>
              <w:bottom w:val="single" w:sz="4" w:space="0" w:color="auto"/>
              <w:right w:val="single" w:sz="12" w:space="0" w:color="auto"/>
            </w:tcBorders>
            <w:vAlign w:val="center"/>
          </w:tcPr>
          <w:p w:rsidR="00A053F3" w:rsidRPr="00721FAE" w:rsidRDefault="00A053F3" w:rsidP="00D00EB2">
            <w:pPr>
              <w:bidi/>
              <w:rPr>
                <w:rFonts w:cs="B Nazanin"/>
                <w:b/>
                <w:sz w:val="18"/>
                <w:szCs w:val="18"/>
                <w:rtl/>
                <w:lang w:bidi="fa-IR"/>
              </w:rPr>
            </w:pPr>
            <w:r w:rsidRPr="00721FAE">
              <w:rPr>
                <w:rFonts w:cs="B Nazanin" w:hint="cs"/>
                <w:b/>
                <w:sz w:val="18"/>
                <w:szCs w:val="18"/>
                <w:rtl/>
                <w:lang w:bidi="fa-IR"/>
              </w:rPr>
              <w:t xml:space="preserve">مشاهده نشد </w:t>
            </w:r>
          </w:p>
          <w:p w:rsidR="00A053F3" w:rsidRPr="00721FAE" w:rsidRDefault="00A053F3" w:rsidP="00D00EB2">
            <w:pPr>
              <w:bidi/>
              <w:rPr>
                <w:rFonts w:cs="B Nazanin"/>
                <w:b/>
                <w:sz w:val="18"/>
                <w:szCs w:val="18"/>
                <w:rtl/>
                <w:lang w:bidi="fa-IR"/>
              </w:rPr>
            </w:pPr>
            <w:r w:rsidRPr="00721FAE">
              <w:rPr>
                <w:rFonts w:cs="B Nazanin" w:hint="cs"/>
                <w:b/>
                <w:sz w:val="18"/>
                <w:szCs w:val="18"/>
                <w:rtl/>
                <w:lang w:bidi="fa-IR"/>
              </w:rPr>
              <w:t>(0)</w:t>
            </w:r>
          </w:p>
        </w:tc>
      </w:tr>
      <w:tr w:rsidR="00A053F3" w:rsidRPr="00721FAE" w:rsidTr="00D00EB2">
        <w:trPr>
          <w:trHeight w:val="870"/>
          <w:jc w:val="center"/>
        </w:trPr>
        <w:tc>
          <w:tcPr>
            <w:tcW w:w="900" w:type="dxa"/>
            <w:vMerge w:val="restart"/>
            <w:tcBorders>
              <w:top w:val="single" w:sz="4" w:space="0" w:color="auto"/>
              <w:left w:val="single" w:sz="12" w:space="0" w:color="auto"/>
              <w:bottom w:val="single" w:sz="4" w:space="0" w:color="000000" w:themeColor="text1"/>
              <w:right w:val="single" w:sz="4" w:space="0" w:color="000000" w:themeColor="text1"/>
            </w:tcBorders>
            <w:vAlign w:val="center"/>
          </w:tcPr>
          <w:p w:rsidR="00A053F3" w:rsidRPr="00721FAE" w:rsidRDefault="00A053F3" w:rsidP="00D00EB2">
            <w:pPr>
              <w:bidi/>
              <w:jc w:val="center"/>
              <w:rPr>
                <w:rFonts w:cs="B Nazanin"/>
                <w:b/>
                <w:sz w:val="20"/>
                <w:szCs w:val="20"/>
                <w:rtl/>
                <w:lang w:bidi="fa-IR"/>
              </w:rPr>
            </w:pPr>
          </w:p>
          <w:p w:rsidR="00A053F3" w:rsidRPr="00721FAE" w:rsidRDefault="00A053F3" w:rsidP="00D00EB2">
            <w:pPr>
              <w:bidi/>
              <w:jc w:val="center"/>
              <w:rPr>
                <w:rFonts w:cs="B Nazanin"/>
                <w:b/>
                <w:sz w:val="20"/>
                <w:szCs w:val="20"/>
                <w:rtl/>
                <w:lang w:bidi="fa-IR"/>
              </w:rPr>
            </w:pPr>
            <w:r w:rsidRPr="00721FAE">
              <w:rPr>
                <w:rFonts w:cs="B Nazanin" w:hint="cs"/>
                <w:b/>
                <w:sz w:val="20"/>
                <w:szCs w:val="20"/>
                <w:rtl/>
                <w:lang w:bidi="fa-IR"/>
              </w:rPr>
              <w:t>وقت شناسی</w:t>
            </w:r>
          </w:p>
        </w:tc>
        <w:tc>
          <w:tcPr>
            <w:tcW w:w="2160" w:type="dxa"/>
            <w:tcBorders>
              <w:top w:val="single" w:sz="4" w:space="0" w:color="auto"/>
              <w:left w:val="single" w:sz="4" w:space="0" w:color="000000" w:themeColor="text1"/>
              <w:bottom w:val="single" w:sz="4" w:space="0" w:color="auto"/>
              <w:right w:val="single" w:sz="4" w:space="0" w:color="000000" w:themeColor="text1"/>
            </w:tcBorders>
            <w:vAlign w:val="center"/>
          </w:tcPr>
          <w:p w:rsidR="00A053F3" w:rsidRPr="00721FAE" w:rsidRDefault="00A053F3" w:rsidP="00D00EB2">
            <w:pPr>
              <w:bidi/>
              <w:rPr>
                <w:rFonts w:cs="B Nazanin"/>
                <w:b/>
                <w:sz w:val="20"/>
                <w:szCs w:val="20"/>
                <w:rtl/>
                <w:lang w:bidi="fa-IR"/>
              </w:rPr>
            </w:pPr>
            <w:r w:rsidRPr="00721FAE">
              <w:rPr>
                <w:rFonts w:cs="B Nazanin" w:hint="cs"/>
                <w:b/>
                <w:sz w:val="20"/>
                <w:szCs w:val="20"/>
                <w:rtl/>
                <w:lang w:bidi="fa-IR"/>
              </w:rPr>
              <w:t>1- حضور به موقع در محل کارآموزی</w:t>
            </w:r>
          </w:p>
        </w:tc>
        <w:tc>
          <w:tcPr>
            <w:tcW w:w="720" w:type="dxa"/>
            <w:tcBorders>
              <w:top w:val="single" w:sz="4" w:space="0" w:color="auto"/>
              <w:left w:val="single" w:sz="4" w:space="0" w:color="000000" w:themeColor="text1"/>
              <w:bottom w:val="single" w:sz="4" w:space="0" w:color="auto"/>
              <w:right w:val="single" w:sz="4" w:space="0" w:color="auto"/>
            </w:tcBorders>
            <w:vAlign w:val="center"/>
          </w:tcPr>
          <w:p w:rsidR="00A053F3" w:rsidRPr="00721FAE" w:rsidRDefault="00A053F3" w:rsidP="00D00EB2">
            <w:pPr>
              <w:bidi/>
              <w:rPr>
                <w:rFonts w:cs="B Nazanin"/>
                <w:b/>
                <w:sz w:val="20"/>
                <w:szCs w:val="20"/>
                <w:rtl/>
                <w:lang w:bidi="fa-IR"/>
              </w:rPr>
            </w:pPr>
          </w:p>
          <w:p w:rsidR="00A053F3" w:rsidRPr="00721FAE" w:rsidRDefault="00A053F3" w:rsidP="00D00EB2">
            <w:pPr>
              <w:bidi/>
              <w:rPr>
                <w:rFonts w:cs="B Nazanin"/>
                <w:b/>
                <w:sz w:val="20"/>
                <w:szCs w:val="20"/>
                <w:rtl/>
                <w:lang w:bidi="fa-IR"/>
              </w:rPr>
            </w:pPr>
          </w:p>
          <w:p w:rsidR="00A053F3" w:rsidRPr="00721FAE" w:rsidRDefault="00A053F3" w:rsidP="00D00EB2">
            <w:pPr>
              <w:bidi/>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auto"/>
              <w:left w:val="single" w:sz="4" w:space="0" w:color="auto"/>
              <w:bottom w:val="single" w:sz="4" w:space="0" w:color="auto"/>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auto"/>
              <w:left w:val="single" w:sz="4" w:space="0" w:color="auto"/>
              <w:bottom w:val="single" w:sz="4" w:space="0" w:color="auto"/>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12" w:space="0" w:color="auto"/>
            </w:tcBorders>
            <w:vAlign w:val="center"/>
          </w:tcPr>
          <w:p w:rsidR="00A053F3" w:rsidRPr="00721FAE" w:rsidRDefault="00A053F3" w:rsidP="00D00EB2">
            <w:pPr>
              <w:bidi/>
              <w:rPr>
                <w:rFonts w:cs="B Nazanin"/>
                <w:b/>
                <w:sz w:val="20"/>
                <w:szCs w:val="20"/>
                <w:rtl/>
                <w:lang w:bidi="fa-IR"/>
              </w:rPr>
            </w:pPr>
          </w:p>
        </w:tc>
      </w:tr>
      <w:tr w:rsidR="00A053F3" w:rsidRPr="00721FAE" w:rsidTr="00D00EB2">
        <w:trPr>
          <w:trHeight w:val="510"/>
          <w:jc w:val="center"/>
        </w:trPr>
        <w:tc>
          <w:tcPr>
            <w:tcW w:w="900" w:type="dxa"/>
            <w:vMerge/>
            <w:tcBorders>
              <w:top w:val="single" w:sz="12" w:space="0" w:color="auto"/>
              <w:left w:val="single" w:sz="12" w:space="0" w:color="auto"/>
              <w:bottom w:val="single" w:sz="4" w:space="0" w:color="000000" w:themeColor="text1"/>
              <w:right w:val="single" w:sz="4" w:space="0" w:color="000000" w:themeColor="text1"/>
            </w:tcBorders>
            <w:vAlign w:val="center"/>
            <w:hideMark/>
          </w:tcPr>
          <w:p w:rsidR="00A053F3" w:rsidRPr="00721FAE" w:rsidRDefault="00A053F3" w:rsidP="00D00EB2">
            <w:pPr>
              <w:bidi/>
              <w:rPr>
                <w:rFonts w:cs="B Nazanin"/>
                <w:b/>
                <w:sz w:val="20"/>
                <w:szCs w:val="20"/>
                <w:lang w:bidi="fa-IR"/>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53F3" w:rsidRPr="00721FAE" w:rsidRDefault="00A053F3" w:rsidP="00D00EB2">
            <w:pPr>
              <w:bidi/>
              <w:rPr>
                <w:rFonts w:cs="B Nazanin"/>
                <w:b/>
                <w:sz w:val="20"/>
                <w:szCs w:val="20"/>
                <w:rtl/>
                <w:lang w:bidi="fa-IR"/>
              </w:rPr>
            </w:pPr>
            <w:r w:rsidRPr="00721FAE">
              <w:rPr>
                <w:rFonts w:cs="B Nazanin" w:hint="cs"/>
                <w:b/>
                <w:sz w:val="20"/>
                <w:szCs w:val="20"/>
                <w:rtl/>
                <w:lang w:bidi="fa-IR"/>
              </w:rPr>
              <w:t>2- نداشتن غیبت</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000000" w:themeColor="text1"/>
              <w:right w:val="single" w:sz="12" w:space="0" w:color="auto"/>
            </w:tcBorders>
            <w:vAlign w:val="center"/>
          </w:tcPr>
          <w:p w:rsidR="00A053F3" w:rsidRPr="00721FAE" w:rsidRDefault="00A053F3" w:rsidP="00D00EB2">
            <w:pPr>
              <w:bidi/>
              <w:rPr>
                <w:rFonts w:cs="B Nazanin"/>
                <w:b/>
                <w:sz w:val="20"/>
                <w:szCs w:val="20"/>
                <w:rtl/>
                <w:lang w:bidi="fa-IR"/>
              </w:rPr>
            </w:pPr>
          </w:p>
        </w:tc>
      </w:tr>
      <w:tr w:rsidR="00A053F3" w:rsidRPr="00721FAE" w:rsidTr="00D00EB2">
        <w:trPr>
          <w:trHeight w:val="510"/>
          <w:jc w:val="center"/>
        </w:trPr>
        <w:tc>
          <w:tcPr>
            <w:tcW w:w="900"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053F3" w:rsidRPr="00721FAE" w:rsidRDefault="00A053F3" w:rsidP="00D00EB2">
            <w:pPr>
              <w:bidi/>
              <w:jc w:val="center"/>
              <w:rPr>
                <w:rFonts w:cs="B Nazanin"/>
                <w:b/>
                <w:sz w:val="20"/>
                <w:szCs w:val="20"/>
                <w:rtl/>
                <w:lang w:bidi="fa-IR"/>
              </w:rPr>
            </w:pPr>
            <w:r w:rsidRPr="00721FAE">
              <w:rPr>
                <w:rFonts w:cs="B Nazanin" w:hint="cs"/>
                <w:b/>
                <w:sz w:val="20"/>
                <w:szCs w:val="20"/>
                <w:rtl/>
                <w:lang w:bidi="fa-IR"/>
              </w:rPr>
              <w:t>وضعیت ظاهر</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53F3" w:rsidRPr="00721FAE" w:rsidRDefault="00A053F3" w:rsidP="00D00EB2">
            <w:pPr>
              <w:bidi/>
              <w:rPr>
                <w:rFonts w:cs="B Nazanin"/>
                <w:b/>
                <w:sz w:val="20"/>
                <w:szCs w:val="20"/>
                <w:rtl/>
                <w:lang w:bidi="fa-IR"/>
              </w:rPr>
            </w:pPr>
            <w:r w:rsidRPr="00721FAE">
              <w:rPr>
                <w:rFonts w:cs="B Nazanin" w:hint="cs"/>
                <w:b/>
                <w:sz w:val="20"/>
                <w:szCs w:val="20"/>
                <w:rtl/>
                <w:lang w:bidi="fa-IR"/>
              </w:rPr>
              <w:t>3- داشتن یونیفرم مناسب (روپوش ساده سفید، تمیز،راحت، با شلوار سورمه ای پارچه ای)، کفش راحت جلو بسته و بدون صدا</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auto"/>
              <w:right w:val="single" w:sz="12" w:space="0" w:color="auto"/>
            </w:tcBorders>
            <w:vAlign w:val="center"/>
          </w:tcPr>
          <w:p w:rsidR="00A053F3" w:rsidRPr="00721FAE" w:rsidRDefault="00A053F3" w:rsidP="00D00EB2">
            <w:pPr>
              <w:bidi/>
              <w:rPr>
                <w:rFonts w:cs="B Nazanin"/>
                <w:b/>
                <w:sz w:val="20"/>
                <w:szCs w:val="20"/>
                <w:rtl/>
                <w:lang w:bidi="fa-IR"/>
              </w:rPr>
            </w:pPr>
          </w:p>
        </w:tc>
      </w:tr>
      <w:tr w:rsidR="00A053F3" w:rsidRPr="00721FAE" w:rsidTr="00D00EB2">
        <w:trPr>
          <w:trHeight w:val="510"/>
          <w:jc w:val="center"/>
        </w:trPr>
        <w:tc>
          <w:tcPr>
            <w:tcW w:w="900"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053F3" w:rsidRPr="00721FAE" w:rsidRDefault="00A053F3" w:rsidP="00D00EB2">
            <w:pPr>
              <w:bidi/>
              <w:rPr>
                <w:rFonts w:cs="B Nazanin"/>
                <w:b/>
                <w:sz w:val="20"/>
                <w:szCs w:val="20"/>
                <w:lang w:bidi="fa-IR"/>
              </w:rPr>
            </w:pPr>
          </w:p>
        </w:tc>
        <w:tc>
          <w:tcPr>
            <w:tcW w:w="216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053F3" w:rsidRPr="00721FAE" w:rsidRDefault="00A053F3" w:rsidP="00D00EB2">
            <w:pPr>
              <w:bidi/>
              <w:rPr>
                <w:rFonts w:cs="B Nazanin"/>
                <w:b/>
                <w:sz w:val="20"/>
                <w:szCs w:val="20"/>
                <w:rtl/>
                <w:lang w:bidi="fa-IR"/>
              </w:rPr>
            </w:pPr>
            <w:r w:rsidRPr="00721FAE">
              <w:rPr>
                <w:rFonts w:cs="B Nazanin" w:hint="cs"/>
                <w:b/>
                <w:sz w:val="20"/>
                <w:szCs w:val="20"/>
                <w:rtl/>
                <w:lang w:bidi="fa-IR"/>
              </w:rPr>
              <w:t>4- رعایت حجاب و بهداشت ناخن و آرایش</w:t>
            </w:r>
          </w:p>
        </w:tc>
        <w:tc>
          <w:tcPr>
            <w:tcW w:w="720" w:type="dxa"/>
            <w:tcBorders>
              <w:top w:val="single" w:sz="4" w:space="0" w:color="auto"/>
              <w:left w:val="single" w:sz="4" w:space="0" w:color="000000" w:themeColor="text1"/>
              <w:bottom w:val="single" w:sz="4" w:space="0" w:color="auto"/>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auto"/>
              <w:left w:val="single" w:sz="4" w:space="0" w:color="auto"/>
              <w:bottom w:val="single" w:sz="4" w:space="0" w:color="auto"/>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auto"/>
              <w:left w:val="single" w:sz="4" w:space="0" w:color="auto"/>
              <w:bottom w:val="single" w:sz="4" w:space="0" w:color="auto"/>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12" w:space="0" w:color="auto"/>
            </w:tcBorders>
            <w:vAlign w:val="center"/>
          </w:tcPr>
          <w:p w:rsidR="00A053F3" w:rsidRPr="00721FAE" w:rsidRDefault="00A053F3" w:rsidP="00D00EB2">
            <w:pPr>
              <w:bidi/>
              <w:rPr>
                <w:rFonts w:cs="B Nazanin"/>
                <w:b/>
                <w:sz w:val="20"/>
                <w:szCs w:val="20"/>
                <w:rtl/>
                <w:lang w:bidi="fa-IR"/>
              </w:rPr>
            </w:pPr>
          </w:p>
        </w:tc>
      </w:tr>
      <w:tr w:rsidR="00A053F3" w:rsidRPr="00721FAE" w:rsidTr="00D00EB2">
        <w:trPr>
          <w:trHeight w:val="510"/>
          <w:jc w:val="center"/>
        </w:trPr>
        <w:tc>
          <w:tcPr>
            <w:tcW w:w="900"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053F3" w:rsidRPr="00721FAE" w:rsidRDefault="00A053F3" w:rsidP="00D00EB2">
            <w:pPr>
              <w:bidi/>
              <w:rPr>
                <w:rFonts w:cs="B Nazanin"/>
                <w:b/>
                <w:sz w:val="20"/>
                <w:szCs w:val="20"/>
                <w:lang w:bidi="fa-IR"/>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53F3" w:rsidRPr="00721FAE" w:rsidRDefault="00A053F3" w:rsidP="00D00EB2">
            <w:pPr>
              <w:bidi/>
              <w:rPr>
                <w:rFonts w:cs="B Nazanin"/>
                <w:b/>
                <w:sz w:val="20"/>
                <w:szCs w:val="20"/>
                <w:rtl/>
                <w:lang w:bidi="fa-IR"/>
              </w:rPr>
            </w:pPr>
            <w:r w:rsidRPr="00721FAE">
              <w:rPr>
                <w:rFonts w:cs="B Nazanin" w:hint="cs"/>
                <w:b/>
                <w:sz w:val="20"/>
                <w:szCs w:val="20"/>
                <w:rtl/>
                <w:lang w:bidi="fa-IR"/>
              </w:rPr>
              <w:t>5- نصب اتیکت مشخصات دانشجو روی روپوش</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000000" w:themeColor="text1"/>
              <w:right w:val="single" w:sz="12" w:space="0" w:color="auto"/>
            </w:tcBorders>
            <w:vAlign w:val="center"/>
          </w:tcPr>
          <w:p w:rsidR="00A053F3" w:rsidRPr="00721FAE" w:rsidRDefault="00A053F3" w:rsidP="00D00EB2">
            <w:pPr>
              <w:bidi/>
              <w:rPr>
                <w:rFonts w:cs="B Nazanin"/>
                <w:b/>
                <w:sz w:val="20"/>
                <w:szCs w:val="20"/>
                <w:rtl/>
                <w:lang w:bidi="fa-IR"/>
              </w:rPr>
            </w:pPr>
          </w:p>
        </w:tc>
      </w:tr>
      <w:tr w:rsidR="00A053F3" w:rsidRPr="00721FAE" w:rsidTr="00D00EB2">
        <w:trPr>
          <w:trHeight w:val="510"/>
          <w:jc w:val="center"/>
        </w:trPr>
        <w:tc>
          <w:tcPr>
            <w:tcW w:w="900" w:type="dxa"/>
            <w:vMerge w:val="restart"/>
            <w:tcBorders>
              <w:top w:val="single" w:sz="4" w:space="0" w:color="000000" w:themeColor="text1"/>
              <w:left w:val="single" w:sz="12" w:space="0" w:color="auto"/>
              <w:bottom w:val="single" w:sz="4" w:space="0" w:color="000000" w:themeColor="text1"/>
              <w:right w:val="single" w:sz="4" w:space="0" w:color="auto"/>
            </w:tcBorders>
            <w:vAlign w:val="center"/>
          </w:tcPr>
          <w:p w:rsidR="00A053F3" w:rsidRPr="00721FAE" w:rsidRDefault="00A053F3" w:rsidP="00D00EB2">
            <w:pPr>
              <w:bidi/>
              <w:jc w:val="center"/>
              <w:rPr>
                <w:rFonts w:cs="B Nazanin"/>
                <w:b/>
                <w:sz w:val="20"/>
                <w:szCs w:val="20"/>
                <w:rtl/>
                <w:lang w:bidi="fa-IR"/>
              </w:rPr>
            </w:pPr>
            <w:r w:rsidRPr="00721FAE">
              <w:rPr>
                <w:rFonts w:cs="B Nazanin" w:hint="cs"/>
                <w:b/>
                <w:sz w:val="20"/>
                <w:szCs w:val="20"/>
                <w:rtl/>
                <w:lang w:bidi="fa-IR"/>
              </w:rPr>
              <w:t>احساس مسئولیت</w:t>
            </w:r>
          </w:p>
          <w:p w:rsidR="00A053F3" w:rsidRPr="00721FAE" w:rsidRDefault="00A053F3" w:rsidP="00D00EB2">
            <w:pPr>
              <w:bidi/>
              <w:jc w:val="center"/>
              <w:rPr>
                <w:rFonts w:cs="B Nazanin"/>
                <w:b/>
                <w:sz w:val="20"/>
                <w:szCs w:val="20"/>
                <w:rtl/>
                <w:lang w:bidi="fa-IR"/>
              </w:rPr>
            </w:pPr>
          </w:p>
        </w:tc>
        <w:tc>
          <w:tcPr>
            <w:tcW w:w="2160"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A053F3" w:rsidRPr="00721FAE" w:rsidRDefault="00A053F3" w:rsidP="00D00EB2">
            <w:pPr>
              <w:bidi/>
              <w:rPr>
                <w:rFonts w:cs="B Nazanin"/>
                <w:b/>
                <w:sz w:val="20"/>
                <w:szCs w:val="20"/>
                <w:rtl/>
                <w:lang w:bidi="fa-IR"/>
              </w:rPr>
            </w:pPr>
            <w:r w:rsidRPr="00721FAE">
              <w:rPr>
                <w:rFonts w:cs="B Nazanin" w:hint="cs"/>
                <w:b/>
                <w:sz w:val="20"/>
                <w:szCs w:val="20"/>
                <w:rtl/>
                <w:lang w:bidi="fa-IR"/>
              </w:rPr>
              <w:t>6- انجام به موقع و کامل وظایف ،تعهدات و مسئولیت ها</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auto"/>
              <w:right w:val="single" w:sz="12" w:space="0" w:color="auto"/>
            </w:tcBorders>
            <w:vAlign w:val="center"/>
          </w:tcPr>
          <w:p w:rsidR="00A053F3" w:rsidRPr="00721FAE" w:rsidRDefault="00A053F3" w:rsidP="00D00EB2">
            <w:pPr>
              <w:bidi/>
              <w:rPr>
                <w:rFonts w:cs="B Nazanin"/>
                <w:b/>
                <w:sz w:val="20"/>
                <w:szCs w:val="20"/>
                <w:rtl/>
                <w:lang w:bidi="fa-IR"/>
              </w:rPr>
            </w:pPr>
          </w:p>
        </w:tc>
      </w:tr>
      <w:tr w:rsidR="00A053F3" w:rsidRPr="00721FAE" w:rsidTr="00D00EB2">
        <w:trPr>
          <w:trHeight w:val="510"/>
          <w:jc w:val="center"/>
        </w:trPr>
        <w:tc>
          <w:tcPr>
            <w:tcW w:w="900" w:type="dxa"/>
            <w:vMerge/>
            <w:tcBorders>
              <w:top w:val="single" w:sz="4" w:space="0" w:color="000000" w:themeColor="text1"/>
              <w:left w:val="single" w:sz="12" w:space="0" w:color="auto"/>
              <w:bottom w:val="single" w:sz="4" w:space="0" w:color="000000" w:themeColor="text1"/>
              <w:right w:val="single" w:sz="4" w:space="0" w:color="auto"/>
            </w:tcBorders>
            <w:vAlign w:val="center"/>
            <w:hideMark/>
          </w:tcPr>
          <w:p w:rsidR="00A053F3" w:rsidRPr="00721FAE" w:rsidRDefault="00A053F3" w:rsidP="00D00EB2">
            <w:pPr>
              <w:bidi/>
              <w:rPr>
                <w:rFonts w:cs="B Nazanin"/>
                <w:b/>
                <w:sz w:val="20"/>
                <w:szCs w:val="20"/>
                <w:lang w:bidi="fa-IR"/>
              </w:rPr>
            </w:pPr>
          </w:p>
        </w:tc>
        <w:tc>
          <w:tcPr>
            <w:tcW w:w="2160" w:type="dxa"/>
            <w:tcBorders>
              <w:top w:val="single" w:sz="4" w:space="0" w:color="auto"/>
              <w:left w:val="single" w:sz="4" w:space="0" w:color="auto"/>
              <w:bottom w:val="single" w:sz="4" w:space="0" w:color="auto"/>
              <w:right w:val="single" w:sz="4" w:space="0" w:color="000000" w:themeColor="text1"/>
            </w:tcBorders>
            <w:vAlign w:val="center"/>
            <w:hideMark/>
          </w:tcPr>
          <w:p w:rsidR="00A053F3" w:rsidRPr="00721FAE" w:rsidRDefault="00A053F3" w:rsidP="00D00EB2">
            <w:pPr>
              <w:bidi/>
              <w:rPr>
                <w:rFonts w:cs="B Nazanin"/>
                <w:b/>
                <w:sz w:val="20"/>
                <w:szCs w:val="20"/>
                <w:rtl/>
                <w:lang w:bidi="fa-IR"/>
              </w:rPr>
            </w:pPr>
            <w:r w:rsidRPr="00721FAE">
              <w:rPr>
                <w:rFonts w:cs="B Nazanin" w:hint="cs"/>
                <w:b/>
                <w:sz w:val="20"/>
                <w:szCs w:val="20"/>
                <w:rtl/>
                <w:lang w:bidi="fa-IR"/>
              </w:rPr>
              <w:t xml:space="preserve">7- گزارش موارد خاص به مربی یا مسئول بخش </w:t>
            </w:r>
          </w:p>
        </w:tc>
        <w:tc>
          <w:tcPr>
            <w:tcW w:w="720" w:type="dxa"/>
            <w:tcBorders>
              <w:top w:val="single" w:sz="4" w:space="0" w:color="auto"/>
              <w:left w:val="single" w:sz="4" w:space="0" w:color="000000" w:themeColor="text1"/>
              <w:bottom w:val="single" w:sz="4" w:space="0" w:color="auto"/>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auto"/>
              <w:left w:val="single" w:sz="4" w:space="0" w:color="auto"/>
              <w:bottom w:val="single" w:sz="4" w:space="0" w:color="auto"/>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auto"/>
              <w:left w:val="single" w:sz="4" w:space="0" w:color="auto"/>
              <w:bottom w:val="single" w:sz="4" w:space="0" w:color="auto"/>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12" w:space="0" w:color="auto"/>
            </w:tcBorders>
            <w:vAlign w:val="center"/>
          </w:tcPr>
          <w:p w:rsidR="00A053F3" w:rsidRPr="00721FAE" w:rsidRDefault="00A053F3" w:rsidP="00D00EB2">
            <w:pPr>
              <w:bidi/>
              <w:rPr>
                <w:rFonts w:cs="B Nazanin"/>
                <w:b/>
                <w:sz w:val="20"/>
                <w:szCs w:val="20"/>
                <w:rtl/>
                <w:lang w:bidi="fa-IR"/>
              </w:rPr>
            </w:pPr>
          </w:p>
        </w:tc>
      </w:tr>
      <w:tr w:rsidR="00A053F3" w:rsidRPr="00721FAE" w:rsidTr="00D00EB2">
        <w:trPr>
          <w:trHeight w:val="510"/>
          <w:jc w:val="center"/>
        </w:trPr>
        <w:tc>
          <w:tcPr>
            <w:tcW w:w="900" w:type="dxa"/>
            <w:vMerge/>
            <w:tcBorders>
              <w:top w:val="single" w:sz="4" w:space="0" w:color="000000" w:themeColor="text1"/>
              <w:left w:val="single" w:sz="12" w:space="0" w:color="auto"/>
              <w:bottom w:val="single" w:sz="4" w:space="0" w:color="000000" w:themeColor="text1"/>
              <w:right w:val="single" w:sz="4" w:space="0" w:color="auto"/>
            </w:tcBorders>
            <w:vAlign w:val="center"/>
            <w:hideMark/>
          </w:tcPr>
          <w:p w:rsidR="00A053F3" w:rsidRPr="00721FAE" w:rsidRDefault="00A053F3" w:rsidP="00D00EB2">
            <w:pPr>
              <w:bidi/>
              <w:rPr>
                <w:rFonts w:cs="B Nazanin"/>
                <w:b/>
                <w:sz w:val="20"/>
                <w:szCs w:val="20"/>
                <w:lang w:bidi="fa-IR"/>
              </w:rPr>
            </w:pPr>
          </w:p>
        </w:tc>
        <w:tc>
          <w:tcPr>
            <w:tcW w:w="2160"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A053F3" w:rsidRPr="00721FAE" w:rsidRDefault="00A053F3" w:rsidP="00D00EB2">
            <w:pPr>
              <w:bidi/>
              <w:rPr>
                <w:rFonts w:cs="B Nazanin"/>
                <w:b/>
                <w:sz w:val="20"/>
                <w:szCs w:val="20"/>
                <w:rtl/>
                <w:lang w:bidi="fa-IR"/>
              </w:rPr>
            </w:pPr>
            <w:r w:rsidRPr="00721FAE">
              <w:rPr>
                <w:rFonts w:cs="B Nazanin" w:hint="cs"/>
                <w:b/>
                <w:sz w:val="20"/>
                <w:szCs w:val="20"/>
                <w:rtl/>
                <w:lang w:bidi="fa-IR"/>
              </w:rPr>
              <w:t>8- همکاری و احساس مسئولیت در قبال سایر افراد گروه</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000000" w:themeColor="text1"/>
              <w:right w:val="single" w:sz="12" w:space="0" w:color="auto"/>
            </w:tcBorders>
            <w:vAlign w:val="center"/>
          </w:tcPr>
          <w:p w:rsidR="00A053F3" w:rsidRPr="00721FAE" w:rsidRDefault="00A053F3" w:rsidP="00D00EB2">
            <w:pPr>
              <w:bidi/>
              <w:rPr>
                <w:rFonts w:cs="B Nazanin"/>
                <w:b/>
                <w:sz w:val="20"/>
                <w:szCs w:val="20"/>
                <w:rtl/>
                <w:lang w:bidi="fa-IR"/>
              </w:rPr>
            </w:pPr>
          </w:p>
        </w:tc>
      </w:tr>
      <w:tr w:rsidR="00A053F3" w:rsidRPr="00721FAE" w:rsidTr="00D00EB2">
        <w:trPr>
          <w:trHeight w:val="397"/>
          <w:jc w:val="center"/>
        </w:trPr>
        <w:tc>
          <w:tcPr>
            <w:tcW w:w="900"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053F3" w:rsidRPr="00721FAE" w:rsidRDefault="00A053F3" w:rsidP="00D00EB2">
            <w:pPr>
              <w:bidi/>
              <w:jc w:val="center"/>
              <w:rPr>
                <w:rFonts w:cs="B Nazanin"/>
                <w:b/>
                <w:sz w:val="20"/>
                <w:szCs w:val="20"/>
                <w:rtl/>
                <w:lang w:bidi="fa-IR"/>
              </w:rPr>
            </w:pPr>
            <w:r w:rsidRPr="00721FAE">
              <w:rPr>
                <w:rFonts w:cs="B Nazanin" w:hint="cs"/>
                <w:b/>
                <w:sz w:val="20"/>
                <w:szCs w:val="20"/>
                <w:rtl/>
                <w:lang w:bidi="fa-IR"/>
              </w:rPr>
              <w:t>علاقه به کار</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53F3" w:rsidRPr="00721FAE" w:rsidRDefault="00A053F3" w:rsidP="00D00EB2">
            <w:pPr>
              <w:bidi/>
              <w:rPr>
                <w:rFonts w:cs="B Nazanin"/>
                <w:b/>
                <w:sz w:val="20"/>
                <w:szCs w:val="20"/>
                <w:rtl/>
                <w:lang w:bidi="fa-IR"/>
              </w:rPr>
            </w:pPr>
            <w:r w:rsidRPr="00721FAE">
              <w:rPr>
                <w:rFonts w:cs="B Nazanin" w:hint="cs"/>
                <w:b/>
                <w:sz w:val="20"/>
                <w:szCs w:val="20"/>
                <w:rtl/>
                <w:lang w:bidi="fa-IR"/>
              </w:rPr>
              <w:t>9- انجام وظایف با علاقه مندی و رضایت</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auto"/>
              <w:right w:val="single" w:sz="12" w:space="0" w:color="auto"/>
            </w:tcBorders>
            <w:vAlign w:val="center"/>
          </w:tcPr>
          <w:p w:rsidR="00A053F3" w:rsidRPr="00721FAE" w:rsidRDefault="00A053F3" w:rsidP="00D00EB2">
            <w:pPr>
              <w:bidi/>
              <w:rPr>
                <w:rFonts w:cs="B Nazanin"/>
                <w:b/>
                <w:sz w:val="20"/>
                <w:szCs w:val="20"/>
                <w:rtl/>
                <w:lang w:bidi="fa-IR"/>
              </w:rPr>
            </w:pPr>
          </w:p>
        </w:tc>
      </w:tr>
      <w:tr w:rsidR="00A053F3" w:rsidRPr="00721FAE" w:rsidTr="00D00EB2">
        <w:trPr>
          <w:trHeight w:val="397"/>
          <w:jc w:val="center"/>
        </w:trPr>
        <w:tc>
          <w:tcPr>
            <w:tcW w:w="900"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053F3" w:rsidRPr="00721FAE" w:rsidRDefault="00A053F3" w:rsidP="00D00EB2">
            <w:pPr>
              <w:bidi/>
              <w:rPr>
                <w:rFonts w:cs="B Nazanin"/>
                <w:b/>
                <w:sz w:val="20"/>
                <w:szCs w:val="20"/>
                <w:lang w:bidi="fa-IR"/>
              </w:rPr>
            </w:pPr>
          </w:p>
        </w:tc>
        <w:tc>
          <w:tcPr>
            <w:tcW w:w="216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053F3" w:rsidRPr="00721FAE" w:rsidRDefault="00A053F3" w:rsidP="00D00EB2">
            <w:pPr>
              <w:bidi/>
              <w:rPr>
                <w:rFonts w:cs="B Nazanin"/>
                <w:b/>
                <w:sz w:val="20"/>
                <w:szCs w:val="20"/>
                <w:rtl/>
                <w:lang w:bidi="fa-IR"/>
              </w:rPr>
            </w:pPr>
            <w:r w:rsidRPr="00721FAE">
              <w:rPr>
                <w:rFonts w:cs="B Nazanin" w:hint="cs"/>
                <w:b/>
                <w:sz w:val="20"/>
                <w:szCs w:val="20"/>
                <w:rtl/>
                <w:lang w:bidi="fa-IR"/>
              </w:rPr>
              <w:t>10- تمایل به یادگیری کارهای جدید</w:t>
            </w:r>
          </w:p>
        </w:tc>
        <w:tc>
          <w:tcPr>
            <w:tcW w:w="720" w:type="dxa"/>
            <w:tcBorders>
              <w:top w:val="single" w:sz="4" w:space="0" w:color="auto"/>
              <w:left w:val="single" w:sz="4" w:space="0" w:color="000000" w:themeColor="text1"/>
              <w:bottom w:val="single" w:sz="4" w:space="0" w:color="auto"/>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auto"/>
              <w:left w:val="single" w:sz="4" w:space="0" w:color="auto"/>
              <w:bottom w:val="single" w:sz="4" w:space="0" w:color="auto"/>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auto"/>
              <w:left w:val="single" w:sz="4" w:space="0" w:color="auto"/>
              <w:bottom w:val="single" w:sz="4" w:space="0" w:color="auto"/>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12" w:space="0" w:color="auto"/>
            </w:tcBorders>
            <w:vAlign w:val="center"/>
          </w:tcPr>
          <w:p w:rsidR="00A053F3" w:rsidRPr="00721FAE" w:rsidRDefault="00A053F3" w:rsidP="00D00EB2">
            <w:pPr>
              <w:bidi/>
              <w:rPr>
                <w:rFonts w:cs="B Nazanin"/>
                <w:b/>
                <w:sz w:val="20"/>
                <w:szCs w:val="20"/>
                <w:rtl/>
                <w:lang w:bidi="fa-IR"/>
              </w:rPr>
            </w:pPr>
          </w:p>
        </w:tc>
      </w:tr>
      <w:tr w:rsidR="00A053F3" w:rsidRPr="00721FAE" w:rsidTr="00D00EB2">
        <w:trPr>
          <w:trHeight w:val="397"/>
          <w:jc w:val="center"/>
        </w:trPr>
        <w:tc>
          <w:tcPr>
            <w:tcW w:w="900"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053F3" w:rsidRPr="00721FAE" w:rsidRDefault="00A053F3" w:rsidP="00D00EB2">
            <w:pPr>
              <w:bidi/>
              <w:rPr>
                <w:rFonts w:cs="B Nazanin"/>
                <w:b/>
                <w:sz w:val="20"/>
                <w:szCs w:val="20"/>
                <w:lang w:bidi="fa-IR"/>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53F3" w:rsidRPr="00721FAE" w:rsidRDefault="00A053F3" w:rsidP="00D00EB2">
            <w:pPr>
              <w:bidi/>
              <w:rPr>
                <w:rFonts w:cs="B Nazanin"/>
                <w:b/>
                <w:sz w:val="20"/>
                <w:szCs w:val="20"/>
                <w:rtl/>
                <w:lang w:bidi="fa-IR"/>
              </w:rPr>
            </w:pPr>
            <w:r w:rsidRPr="00721FAE">
              <w:rPr>
                <w:rFonts w:cs="B Nazanin" w:hint="cs"/>
                <w:b/>
                <w:sz w:val="20"/>
                <w:szCs w:val="20"/>
                <w:rtl/>
                <w:lang w:bidi="fa-IR"/>
              </w:rPr>
              <w:t xml:space="preserve">11- استفاده موثر از ساعات کارآموزی </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000000" w:themeColor="text1"/>
              <w:right w:val="single" w:sz="12" w:space="0" w:color="auto"/>
            </w:tcBorders>
            <w:vAlign w:val="center"/>
          </w:tcPr>
          <w:p w:rsidR="00A053F3" w:rsidRPr="00721FAE" w:rsidRDefault="00A053F3" w:rsidP="00D00EB2">
            <w:pPr>
              <w:bidi/>
              <w:rPr>
                <w:rFonts w:cs="B Nazanin"/>
                <w:b/>
                <w:sz w:val="20"/>
                <w:szCs w:val="20"/>
                <w:rtl/>
                <w:lang w:bidi="fa-IR"/>
              </w:rPr>
            </w:pPr>
          </w:p>
        </w:tc>
      </w:tr>
      <w:tr w:rsidR="00A053F3" w:rsidRPr="00721FAE" w:rsidTr="00D00EB2">
        <w:trPr>
          <w:trHeight w:val="397"/>
          <w:jc w:val="center"/>
        </w:trPr>
        <w:tc>
          <w:tcPr>
            <w:tcW w:w="90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053F3" w:rsidRPr="00721FAE" w:rsidRDefault="00A053F3" w:rsidP="00D00EB2">
            <w:pPr>
              <w:bidi/>
              <w:jc w:val="center"/>
              <w:rPr>
                <w:rFonts w:cs="B Nazanin"/>
                <w:b/>
                <w:sz w:val="20"/>
                <w:szCs w:val="20"/>
                <w:rtl/>
                <w:lang w:bidi="fa-IR"/>
              </w:rPr>
            </w:pPr>
            <w:r w:rsidRPr="00721FAE">
              <w:rPr>
                <w:rFonts w:cs="B Nazanin" w:hint="cs"/>
                <w:b/>
                <w:sz w:val="20"/>
                <w:szCs w:val="20"/>
                <w:rtl/>
                <w:lang w:bidi="fa-IR"/>
              </w:rPr>
              <w:t>انتقاد پذیری</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53F3" w:rsidRPr="00721FAE" w:rsidRDefault="00A053F3" w:rsidP="00D00EB2">
            <w:pPr>
              <w:bidi/>
              <w:rPr>
                <w:rFonts w:cs="B Nazanin"/>
                <w:b/>
                <w:sz w:val="20"/>
                <w:szCs w:val="20"/>
                <w:rtl/>
                <w:lang w:bidi="fa-IR"/>
              </w:rPr>
            </w:pPr>
            <w:r w:rsidRPr="00721FAE">
              <w:rPr>
                <w:rFonts w:cs="B Nazanin" w:hint="cs"/>
                <w:b/>
                <w:sz w:val="20"/>
                <w:szCs w:val="20"/>
                <w:rtl/>
                <w:lang w:bidi="fa-IR"/>
              </w:rPr>
              <w:t>12- قبول انتقادات واراده و تلاش در از بین بردن اشکالات</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rsidR="00A053F3" w:rsidRPr="00721FAE" w:rsidRDefault="00A053F3" w:rsidP="00D00EB2">
            <w:pPr>
              <w:bidi/>
              <w:rPr>
                <w:rFonts w:cs="B Nazanin"/>
                <w:b/>
                <w:sz w:val="20"/>
                <w:szCs w:val="20"/>
                <w:rtl/>
                <w:lang w:bidi="fa-IR"/>
              </w:rPr>
            </w:pPr>
          </w:p>
        </w:tc>
      </w:tr>
      <w:tr w:rsidR="00A053F3" w:rsidRPr="00721FAE" w:rsidTr="00D00EB2">
        <w:trPr>
          <w:trHeight w:val="397"/>
          <w:jc w:val="center"/>
        </w:trPr>
        <w:tc>
          <w:tcPr>
            <w:tcW w:w="900"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053F3" w:rsidRPr="00721FAE" w:rsidRDefault="00A053F3" w:rsidP="00D00EB2">
            <w:pPr>
              <w:bidi/>
              <w:jc w:val="center"/>
              <w:rPr>
                <w:rFonts w:cs="B Nazanin"/>
                <w:b/>
                <w:sz w:val="20"/>
                <w:szCs w:val="20"/>
                <w:rtl/>
                <w:lang w:bidi="fa-IR"/>
              </w:rPr>
            </w:pPr>
            <w:r w:rsidRPr="00721FAE">
              <w:rPr>
                <w:rFonts w:cs="B Nazanin" w:hint="cs"/>
                <w:b/>
                <w:sz w:val="20"/>
                <w:szCs w:val="20"/>
                <w:rtl/>
                <w:lang w:bidi="fa-IR"/>
              </w:rPr>
              <w:t>رفتار و برخورد</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53F3" w:rsidRPr="00721FAE" w:rsidRDefault="00A053F3" w:rsidP="00D00EB2">
            <w:pPr>
              <w:bidi/>
              <w:rPr>
                <w:rFonts w:cs="B Nazanin"/>
                <w:b/>
                <w:sz w:val="20"/>
                <w:szCs w:val="20"/>
                <w:rtl/>
                <w:lang w:bidi="fa-IR"/>
              </w:rPr>
            </w:pPr>
            <w:r w:rsidRPr="00721FAE">
              <w:rPr>
                <w:rFonts w:cs="B Nazanin" w:hint="cs"/>
                <w:b/>
                <w:sz w:val="20"/>
                <w:szCs w:val="20"/>
                <w:rtl/>
                <w:lang w:bidi="fa-IR"/>
              </w:rPr>
              <w:t xml:space="preserve">13- همکاری و رفتار احترام آمیز با مربی، پرسنل و همکاران در محیط کارآموزی </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auto"/>
              <w:right w:val="single" w:sz="12" w:space="0" w:color="auto"/>
            </w:tcBorders>
            <w:vAlign w:val="center"/>
          </w:tcPr>
          <w:p w:rsidR="00A053F3" w:rsidRPr="00721FAE" w:rsidRDefault="00A053F3" w:rsidP="00D00EB2">
            <w:pPr>
              <w:bidi/>
              <w:rPr>
                <w:rFonts w:cs="B Nazanin"/>
                <w:b/>
                <w:sz w:val="20"/>
                <w:szCs w:val="20"/>
                <w:rtl/>
                <w:lang w:bidi="fa-IR"/>
              </w:rPr>
            </w:pPr>
          </w:p>
        </w:tc>
      </w:tr>
      <w:tr w:rsidR="00A053F3" w:rsidRPr="00721FAE" w:rsidTr="00D00EB2">
        <w:trPr>
          <w:trHeight w:val="397"/>
          <w:jc w:val="center"/>
        </w:trPr>
        <w:tc>
          <w:tcPr>
            <w:tcW w:w="900"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053F3" w:rsidRPr="00721FAE" w:rsidRDefault="00A053F3" w:rsidP="00D00EB2">
            <w:pPr>
              <w:bidi/>
              <w:rPr>
                <w:rFonts w:cs="B Nazanin"/>
                <w:b/>
                <w:sz w:val="20"/>
                <w:szCs w:val="20"/>
                <w:lang w:bidi="fa-IR"/>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53F3" w:rsidRPr="00721FAE" w:rsidRDefault="00A053F3" w:rsidP="00D00EB2">
            <w:pPr>
              <w:bidi/>
              <w:rPr>
                <w:rFonts w:cs="B Nazanin"/>
                <w:b/>
                <w:sz w:val="20"/>
                <w:szCs w:val="20"/>
                <w:rtl/>
                <w:lang w:bidi="fa-IR"/>
              </w:rPr>
            </w:pPr>
            <w:r w:rsidRPr="00721FAE">
              <w:rPr>
                <w:rFonts w:cs="B Nazanin" w:hint="cs"/>
                <w:b/>
                <w:sz w:val="20"/>
                <w:szCs w:val="20"/>
                <w:rtl/>
                <w:lang w:bidi="fa-IR"/>
              </w:rPr>
              <w:t xml:space="preserve">14- صبر و حوصله  و رفتار احترام آمیز با مددجویان و همراهان آنها و ارائه راهنمایی‌های لازم به آنان </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000000" w:themeColor="text1"/>
              <w:right w:val="single" w:sz="12" w:space="0" w:color="auto"/>
            </w:tcBorders>
            <w:vAlign w:val="center"/>
          </w:tcPr>
          <w:p w:rsidR="00A053F3" w:rsidRPr="00721FAE" w:rsidRDefault="00A053F3" w:rsidP="00D00EB2">
            <w:pPr>
              <w:bidi/>
              <w:rPr>
                <w:rFonts w:cs="B Nazanin"/>
                <w:b/>
                <w:sz w:val="20"/>
                <w:szCs w:val="20"/>
                <w:rtl/>
                <w:lang w:bidi="fa-IR"/>
              </w:rPr>
            </w:pPr>
          </w:p>
        </w:tc>
      </w:tr>
      <w:tr w:rsidR="00A053F3" w:rsidRPr="00721FAE" w:rsidTr="00D00EB2">
        <w:trPr>
          <w:trHeight w:val="397"/>
          <w:jc w:val="center"/>
        </w:trPr>
        <w:tc>
          <w:tcPr>
            <w:tcW w:w="900"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053F3" w:rsidRPr="00721FAE" w:rsidRDefault="00A053F3" w:rsidP="00D00EB2">
            <w:pPr>
              <w:bidi/>
              <w:jc w:val="center"/>
              <w:rPr>
                <w:rFonts w:cs="B Nazanin"/>
                <w:b/>
                <w:sz w:val="20"/>
                <w:szCs w:val="20"/>
                <w:rtl/>
                <w:lang w:bidi="fa-IR"/>
              </w:rPr>
            </w:pPr>
            <w:r w:rsidRPr="00721FAE">
              <w:rPr>
                <w:rFonts w:cs="B Nazanin" w:hint="cs"/>
                <w:b/>
                <w:sz w:val="20"/>
                <w:szCs w:val="20"/>
                <w:rtl/>
                <w:lang w:bidi="fa-IR"/>
              </w:rPr>
              <w:t xml:space="preserve">حفظ ایمنی و </w:t>
            </w:r>
            <w:r w:rsidRPr="00721FAE">
              <w:rPr>
                <w:rFonts w:cs="B Nazanin" w:hint="cs"/>
                <w:b/>
                <w:sz w:val="20"/>
                <w:szCs w:val="20"/>
                <w:rtl/>
                <w:lang w:bidi="fa-IR"/>
              </w:rPr>
              <w:lastRenderedPageBreak/>
              <w:t>کنترل عفونت</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53F3" w:rsidRPr="00721FAE" w:rsidRDefault="00A053F3" w:rsidP="00D00EB2">
            <w:pPr>
              <w:bidi/>
              <w:rPr>
                <w:rFonts w:cs="B Nazanin"/>
                <w:b/>
                <w:sz w:val="20"/>
                <w:szCs w:val="20"/>
                <w:rtl/>
                <w:lang w:bidi="fa-IR"/>
              </w:rPr>
            </w:pPr>
            <w:r w:rsidRPr="00721FAE">
              <w:rPr>
                <w:rFonts w:cs="B Nazanin" w:hint="cs"/>
                <w:b/>
                <w:sz w:val="20"/>
                <w:szCs w:val="20"/>
                <w:rtl/>
                <w:lang w:bidi="fa-IR"/>
              </w:rPr>
              <w:lastRenderedPageBreak/>
              <w:t xml:space="preserve">15- بررسی ایمنی محیط بیمار و در صورت نیاز به کار بردن </w:t>
            </w:r>
            <w:r w:rsidRPr="00721FAE">
              <w:rPr>
                <w:rFonts w:cs="B Nazanin" w:hint="cs"/>
                <w:b/>
                <w:sz w:val="20"/>
                <w:szCs w:val="20"/>
                <w:rtl/>
                <w:lang w:bidi="fa-IR"/>
              </w:rPr>
              <w:lastRenderedPageBreak/>
              <w:t xml:space="preserve">تدابیر ایمنی </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auto"/>
              <w:right w:val="single" w:sz="12" w:space="0" w:color="auto"/>
            </w:tcBorders>
            <w:vAlign w:val="center"/>
          </w:tcPr>
          <w:p w:rsidR="00A053F3" w:rsidRPr="00721FAE" w:rsidRDefault="00A053F3" w:rsidP="00D00EB2">
            <w:pPr>
              <w:bidi/>
              <w:rPr>
                <w:rFonts w:cs="B Nazanin"/>
                <w:b/>
                <w:sz w:val="20"/>
                <w:szCs w:val="20"/>
                <w:rtl/>
                <w:lang w:bidi="fa-IR"/>
              </w:rPr>
            </w:pPr>
          </w:p>
        </w:tc>
      </w:tr>
      <w:tr w:rsidR="00A053F3" w:rsidRPr="00721FAE" w:rsidTr="00D00EB2">
        <w:trPr>
          <w:trHeight w:val="397"/>
          <w:jc w:val="center"/>
        </w:trPr>
        <w:tc>
          <w:tcPr>
            <w:tcW w:w="900"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053F3" w:rsidRPr="00721FAE" w:rsidRDefault="00A053F3" w:rsidP="00D00EB2">
            <w:pPr>
              <w:bidi/>
              <w:rPr>
                <w:rFonts w:cs="B Nazanin"/>
                <w:b/>
                <w:sz w:val="20"/>
                <w:szCs w:val="20"/>
                <w:lang w:bidi="fa-IR"/>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53F3" w:rsidRPr="00721FAE" w:rsidRDefault="00A053F3" w:rsidP="00D00EB2">
            <w:pPr>
              <w:bidi/>
              <w:rPr>
                <w:rFonts w:cs="B Nazanin"/>
                <w:b/>
                <w:sz w:val="20"/>
                <w:szCs w:val="20"/>
                <w:rtl/>
                <w:lang w:bidi="fa-IR"/>
              </w:rPr>
            </w:pPr>
            <w:r w:rsidRPr="00721FAE">
              <w:rPr>
                <w:rFonts w:cs="B Nazanin" w:hint="cs"/>
                <w:b/>
                <w:sz w:val="20"/>
                <w:szCs w:val="20"/>
                <w:rtl/>
                <w:lang w:bidi="fa-IR"/>
              </w:rPr>
              <w:t>16- رعایت اصول و مقررات مربوط به کنترل عفونت</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000000" w:themeColor="text1"/>
              <w:right w:val="single" w:sz="12" w:space="0" w:color="auto"/>
            </w:tcBorders>
            <w:vAlign w:val="center"/>
          </w:tcPr>
          <w:p w:rsidR="00A053F3" w:rsidRPr="00721FAE" w:rsidRDefault="00A053F3" w:rsidP="00D00EB2">
            <w:pPr>
              <w:bidi/>
              <w:rPr>
                <w:rFonts w:cs="B Nazanin"/>
                <w:b/>
                <w:sz w:val="20"/>
                <w:szCs w:val="20"/>
                <w:rtl/>
                <w:lang w:bidi="fa-IR"/>
              </w:rPr>
            </w:pPr>
          </w:p>
        </w:tc>
      </w:tr>
      <w:tr w:rsidR="00A053F3" w:rsidRPr="00721FAE" w:rsidTr="00D00EB2">
        <w:trPr>
          <w:trHeight w:val="397"/>
          <w:jc w:val="center"/>
        </w:trPr>
        <w:tc>
          <w:tcPr>
            <w:tcW w:w="900"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053F3" w:rsidRPr="00721FAE" w:rsidRDefault="00A053F3" w:rsidP="00D00EB2">
            <w:pPr>
              <w:bidi/>
              <w:rPr>
                <w:rFonts w:cs="B Nazanin"/>
                <w:b/>
                <w:sz w:val="20"/>
                <w:szCs w:val="20"/>
                <w:lang w:bidi="fa-IR"/>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53F3" w:rsidRPr="00721FAE" w:rsidRDefault="00A053F3" w:rsidP="00D00EB2">
            <w:pPr>
              <w:bidi/>
              <w:rPr>
                <w:rFonts w:cs="B Nazanin"/>
                <w:b/>
                <w:sz w:val="20"/>
                <w:szCs w:val="20"/>
                <w:rtl/>
                <w:lang w:bidi="fa-IR"/>
              </w:rPr>
            </w:pPr>
            <w:r w:rsidRPr="00721FAE">
              <w:rPr>
                <w:rFonts w:cs="B Nazanin" w:hint="cs"/>
                <w:b/>
                <w:sz w:val="20"/>
                <w:szCs w:val="20"/>
                <w:rtl/>
                <w:lang w:bidi="fa-IR"/>
              </w:rPr>
              <w:t>17- حفظ ایمنی خود و همکاران</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000000" w:themeColor="text1"/>
              <w:right w:val="single" w:sz="12" w:space="0" w:color="auto"/>
            </w:tcBorders>
            <w:vAlign w:val="center"/>
          </w:tcPr>
          <w:p w:rsidR="00A053F3" w:rsidRPr="00721FAE" w:rsidRDefault="00A053F3" w:rsidP="00D00EB2">
            <w:pPr>
              <w:bidi/>
              <w:rPr>
                <w:rFonts w:cs="B Nazanin"/>
                <w:b/>
                <w:sz w:val="20"/>
                <w:szCs w:val="20"/>
                <w:rtl/>
                <w:lang w:bidi="fa-IR"/>
              </w:rPr>
            </w:pPr>
          </w:p>
        </w:tc>
      </w:tr>
      <w:tr w:rsidR="00A053F3" w:rsidRPr="00721FAE" w:rsidTr="00D00EB2">
        <w:trPr>
          <w:trHeight w:val="397"/>
          <w:jc w:val="center"/>
        </w:trPr>
        <w:tc>
          <w:tcPr>
            <w:tcW w:w="900"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053F3" w:rsidRPr="00721FAE" w:rsidRDefault="00A053F3" w:rsidP="00D00EB2">
            <w:pPr>
              <w:bidi/>
              <w:jc w:val="center"/>
              <w:rPr>
                <w:rFonts w:cs="B Nazanin"/>
                <w:b/>
                <w:sz w:val="20"/>
                <w:szCs w:val="20"/>
                <w:rtl/>
                <w:lang w:bidi="fa-IR"/>
              </w:rPr>
            </w:pPr>
            <w:r w:rsidRPr="00721FAE">
              <w:rPr>
                <w:rFonts w:cs="B Nazanin" w:hint="cs"/>
                <w:b/>
                <w:sz w:val="20"/>
                <w:szCs w:val="20"/>
                <w:rtl/>
                <w:lang w:bidi="fa-IR"/>
              </w:rPr>
              <w:t>رعایت اصول اخلاقی</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53F3" w:rsidRPr="00721FAE" w:rsidRDefault="00A053F3" w:rsidP="00D00EB2">
            <w:pPr>
              <w:bidi/>
              <w:rPr>
                <w:rFonts w:cs="B Nazanin"/>
                <w:b/>
                <w:sz w:val="20"/>
                <w:szCs w:val="20"/>
                <w:rtl/>
                <w:lang w:bidi="fa-IR"/>
              </w:rPr>
            </w:pPr>
            <w:r w:rsidRPr="00721FAE">
              <w:rPr>
                <w:rFonts w:cs="B Nazanin" w:hint="cs"/>
                <w:b/>
                <w:sz w:val="20"/>
                <w:szCs w:val="20"/>
                <w:rtl/>
                <w:lang w:bidi="fa-IR"/>
              </w:rPr>
              <w:t>18- محرمانه نگهداشتن اطلاعات بیمار و قرار ندادن آن در اختیار دیگران</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auto"/>
              <w:right w:val="single" w:sz="12" w:space="0" w:color="auto"/>
            </w:tcBorders>
            <w:vAlign w:val="center"/>
          </w:tcPr>
          <w:p w:rsidR="00A053F3" w:rsidRPr="00721FAE" w:rsidRDefault="00A053F3" w:rsidP="00D00EB2">
            <w:pPr>
              <w:bidi/>
              <w:rPr>
                <w:rFonts w:cs="B Nazanin"/>
                <w:b/>
                <w:sz w:val="20"/>
                <w:szCs w:val="20"/>
                <w:rtl/>
                <w:lang w:bidi="fa-IR"/>
              </w:rPr>
            </w:pPr>
          </w:p>
        </w:tc>
      </w:tr>
      <w:tr w:rsidR="00A053F3" w:rsidRPr="00721FAE" w:rsidTr="00D00EB2">
        <w:trPr>
          <w:trHeight w:val="397"/>
          <w:jc w:val="center"/>
        </w:trPr>
        <w:tc>
          <w:tcPr>
            <w:tcW w:w="900"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053F3" w:rsidRPr="00721FAE" w:rsidRDefault="00A053F3" w:rsidP="00D00EB2">
            <w:pPr>
              <w:bidi/>
              <w:rPr>
                <w:rFonts w:cs="B Nazanin"/>
                <w:b/>
                <w:sz w:val="20"/>
                <w:szCs w:val="20"/>
                <w:lang w:bidi="fa-IR"/>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53F3" w:rsidRPr="00721FAE" w:rsidRDefault="00A053F3" w:rsidP="00D00EB2">
            <w:pPr>
              <w:bidi/>
              <w:rPr>
                <w:rFonts w:cs="B Nazanin"/>
                <w:b/>
                <w:sz w:val="20"/>
                <w:szCs w:val="20"/>
                <w:rtl/>
                <w:lang w:bidi="fa-IR"/>
              </w:rPr>
            </w:pPr>
            <w:r w:rsidRPr="00721FAE">
              <w:rPr>
                <w:rFonts w:cs="B Nazanin" w:hint="cs"/>
                <w:b/>
                <w:sz w:val="20"/>
                <w:szCs w:val="20"/>
                <w:rtl/>
                <w:lang w:bidi="fa-IR"/>
              </w:rPr>
              <w:t xml:space="preserve">19- شرکت دادن بیمار در تصمیم گیری های مراقبتی و درمانی </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auto"/>
              <w:left w:val="single" w:sz="4" w:space="0" w:color="000000" w:themeColor="text1"/>
              <w:bottom w:val="single" w:sz="4" w:space="0" w:color="000000" w:themeColor="text1"/>
              <w:right w:val="single" w:sz="12" w:space="0" w:color="auto"/>
            </w:tcBorders>
            <w:vAlign w:val="center"/>
          </w:tcPr>
          <w:p w:rsidR="00A053F3" w:rsidRPr="00721FAE" w:rsidRDefault="00A053F3" w:rsidP="00D00EB2">
            <w:pPr>
              <w:bidi/>
              <w:rPr>
                <w:rFonts w:cs="B Nazanin"/>
                <w:b/>
                <w:sz w:val="20"/>
                <w:szCs w:val="20"/>
                <w:rtl/>
                <w:lang w:bidi="fa-IR"/>
              </w:rPr>
            </w:pPr>
          </w:p>
        </w:tc>
      </w:tr>
      <w:tr w:rsidR="00A053F3" w:rsidRPr="00721FAE" w:rsidTr="00D00EB2">
        <w:trPr>
          <w:trHeight w:val="397"/>
          <w:jc w:val="center"/>
        </w:trPr>
        <w:tc>
          <w:tcPr>
            <w:tcW w:w="900" w:type="dxa"/>
            <w:tcBorders>
              <w:top w:val="single" w:sz="4" w:space="0" w:color="000000" w:themeColor="text1"/>
              <w:left w:val="single" w:sz="12" w:space="0" w:color="auto"/>
              <w:bottom w:val="single" w:sz="12" w:space="0" w:color="auto"/>
              <w:right w:val="single" w:sz="4" w:space="0" w:color="auto"/>
            </w:tcBorders>
            <w:vAlign w:val="center"/>
            <w:hideMark/>
          </w:tcPr>
          <w:p w:rsidR="00A053F3" w:rsidRPr="00721FAE" w:rsidRDefault="00A053F3" w:rsidP="00D00EB2">
            <w:pPr>
              <w:bidi/>
              <w:jc w:val="center"/>
              <w:rPr>
                <w:rFonts w:cs="B Nazanin"/>
                <w:b/>
                <w:sz w:val="20"/>
                <w:szCs w:val="20"/>
                <w:rtl/>
                <w:lang w:bidi="fa-IR"/>
              </w:rPr>
            </w:pPr>
            <w:r w:rsidRPr="00721FAE">
              <w:rPr>
                <w:rFonts w:cs="B Nazanin" w:hint="cs"/>
                <w:b/>
                <w:sz w:val="20"/>
                <w:szCs w:val="20"/>
                <w:rtl/>
                <w:lang w:bidi="fa-IR"/>
              </w:rPr>
              <w:t>اعتماد به نفس</w:t>
            </w:r>
          </w:p>
        </w:tc>
        <w:tc>
          <w:tcPr>
            <w:tcW w:w="2160" w:type="dxa"/>
            <w:tcBorders>
              <w:top w:val="single" w:sz="4" w:space="0" w:color="000000" w:themeColor="text1"/>
              <w:left w:val="single" w:sz="4" w:space="0" w:color="auto"/>
              <w:right w:val="single" w:sz="4" w:space="0" w:color="000000" w:themeColor="text1"/>
            </w:tcBorders>
            <w:vAlign w:val="center"/>
            <w:hideMark/>
          </w:tcPr>
          <w:p w:rsidR="00A053F3" w:rsidRPr="00721FAE" w:rsidRDefault="00A053F3" w:rsidP="00D00EB2">
            <w:pPr>
              <w:bidi/>
              <w:rPr>
                <w:rFonts w:cs="B Nazanin"/>
                <w:b/>
                <w:sz w:val="20"/>
                <w:szCs w:val="20"/>
                <w:rtl/>
                <w:lang w:bidi="fa-IR"/>
              </w:rPr>
            </w:pPr>
            <w:r w:rsidRPr="00721FAE">
              <w:rPr>
                <w:rFonts w:cs="B Nazanin" w:hint="cs"/>
                <w:b/>
                <w:sz w:val="20"/>
                <w:szCs w:val="20"/>
                <w:rtl/>
                <w:lang w:bidi="fa-IR"/>
              </w:rPr>
              <w:t>20- قدرت اظهار نظر کردن در مواجهه با موقعیت‌های چالش برانگیز و انجام دادن وظایف محوله بدون اضطراب</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3F3" w:rsidRPr="00721FAE" w:rsidRDefault="00A053F3" w:rsidP="00D00EB2">
            <w:pPr>
              <w:bidi/>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auto"/>
              <w:right w:val="single" w:sz="12" w:space="0" w:color="auto"/>
            </w:tcBorders>
            <w:vAlign w:val="center"/>
          </w:tcPr>
          <w:p w:rsidR="00A053F3" w:rsidRPr="00721FAE" w:rsidRDefault="00A053F3" w:rsidP="00D00EB2">
            <w:pPr>
              <w:bidi/>
              <w:rPr>
                <w:rFonts w:cs="B Nazanin"/>
                <w:b/>
                <w:sz w:val="20"/>
                <w:szCs w:val="20"/>
                <w:rtl/>
                <w:lang w:bidi="fa-IR"/>
              </w:rPr>
            </w:pPr>
          </w:p>
        </w:tc>
      </w:tr>
    </w:tbl>
    <w:p w:rsidR="00922A98" w:rsidRDefault="00922A98" w:rsidP="00447A18">
      <w:pPr>
        <w:bidi/>
        <w:spacing w:after="120" w:line="240" w:lineRule="auto"/>
        <w:ind w:left="-896"/>
        <w:jc w:val="center"/>
        <w:rPr>
          <w:rFonts w:cs="B Mitra"/>
          <w:b/>
          <w:bCs/>
          <w:sz w:val="24"/>
          <w:szCs w:val="24"/>
          <w:rtl/>
          <w:lang w:bidi="fa-IR"/>
        </w:rPr>
      </w:pPr>
    </w:p>
    <w:p w:rsidR="00A053F3" w:rsidRDefault="00A053F3" w:rsidP="00A053F3">
      <w:pPr>
        <w:bidi/>
        <w:spacing w:after="120" w:line="240" w:lineRule="auto"/>
        <w:ind w:left="-896"/>
        <w:jc w:val="center"/>
        <w:rPr>
          <w:rFonts w:cs="B Mitra"/>
          <w:b/>
          <w:bCs/>
          <w:sz w:val="24"/>
          <w:szCs w:val="24"/>
          <w:rtl/>
          <w:lang w:bidi="fa-IR"/>
        </w:rPr>
      </w:pPr>
    </w:p>
    <w:p w:rsidR="00A053F3" w:rsidRPr="00447A18" w:rsidRDefault="00A053F3" w:rsidP="00A053F3">
      <w:pPr>
        <w:bidi/>
        <w:spacing w:after="120" w:line="240" w:lineRule="auto"/>
        <w:ind w:left="-896"/>
        <w:jc w:val="center"/>
        <w:rPr>
          <w:rFonts w:cs="B Mitra"/>
          <w:sz w:val="24"/>
          <w:szCs w:val="24"/>
          <w:lang w:bidi="fa-IR"/>
        </w:rPr>
      </w:pPr>
      <w:r>
        <w:rPr>
          <w:rFonts w:cs="B Mitra" w:hint="cs"/>
          <w:b/>
          <w:bCs/>
          <w:sz w:val="24"/>
          <w:szCs w:val="24"/>
          <w:rtl/>
          <w:lang w:bidi="fa-IR"/>
        </w:rPr>
        <w:t>جدول شماره دو : اهداف اختصاصی</w:t>
      </w:r>
    </w:p>
    <w:tbl>
      <w:tblPr>
        <w:bidiVisual/>
        <w:tblW w:w="8886" w:type="dxa"/>
        <w:jc w:val="center"/>
        <w:tblInd w:w="-48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99"/>
        <w:gridCol w:w="2367"/>
        <w:gridCol w:w="630"/>
        <w:gridCol w:w="720"/>
        <w:gridCol w:w="540"/>
        <w:gridCol w:w="630"/>
        <w:gridCol w:w="540"/>
        <w:gridCol w:w="540"/>
        <w:gridCol w:w="540"/>
        <w:gridCol w:w="540"/>
        <w:gridCol w:w="540"/>
      </w:tblGrid>
      <w:tr w:rsidR="00AC1E80" w:rsidRPr="00491682" w:rsidTr="00AC1E80">
        <w:trPr>
          <w:cantSplit/>
          <w:trHeight w:val="897"/>
          <w:tblHeader/>
          <w:jc w:val="center"/>
        </w:trPr>
        <w:tc>
          <w:tcPr>
            <w:tcW w:w="1299" w:type="dxa"/>
            <w:vMerge w:val="restart"/>
            <w:vAlign w:val="center"/>
          </w:tcPr>
          <w:p w:rsidR="00AC1E80" w:rsidRPr="00491682" w:rsidRDefault="00AC1E80" w:rsidP="00A053F3">
            <w:pPr>
              <w:bidi/>
              <w:spacing w:after="0" w:line="300" w:lineRule="auto"/>
              <w:jc w:val="center"/>
              <w:rPr>
                <w:rFonts w:ascii="Times New Roman" w:eastAsia="Times New Roman" w:hAnsi="Times New Roman" w:cs="B Mitra"/>
                <w:b/>
                <w:bCs/>
                <w:sz w:val="20"/>
                <w:szCs w:val="20"/>
                <w:rtl/>
                <w:lang w:bidi="fa-IR"/>
              </w:rPr>
            </w:pPr>
            <w:r w:rsidRPr="00491682">
              <w:rPr>
                <w:rFonts w:ascii="Times New Roman" w:eastAsia="Times New Roman" w:hAnsi="Times New Roman" w:cs="B Mitra" w:hint="cs"/>
                <w:b/>
                <w:bCs/>
                <w:sz w:val="20"/>
                <w:szCs w:val="20"/>
                <w:rtl/>
                <w:lang w:bidi="fa-IR"/>
              </w:rPr>
              <w:t xml:space="preserve">اهداف </w:t>
            </w:r>
          </w:p>
        </w:tc>
        <w:tc>
          <w:tcPr>
            <w:tcW w:w="2367" w:type="dxa"/>
            <w:vMerge w:val="restart"/>
            <w:vAlign w:val="center"/>
          </w:tcPr>
          <w:p w:rsidR="00AC1E80" w:rsidRPr="00491682" w:rsidRDefault="00AC1E80" w:rsidP="00491682">
            <w:pPr>
              <w:bidi/>
              <w:spacing w:after="0" w:line="300" w:lineRule="auto"/>
              <w:jc w:val="center"/>
              <w:rPr>
                <w:rFonts w:ascii="Times New Roman" w:eastAsia="Times New Roman" w:hAnsi="Times New Roman" w:cs="B Mitra"/>
                <w:b/>
                <w:bCs/>
                <w:sz w:val="20"/>
                <w:szCs w:val="20"/>
                <w:rtl/>
                <w:lang w:bidi="fa-IR"/>
              </w:rPr>
            </w:pPr>
            <w:r w:rsidRPr="00491682">
              <w:rPr>
                <w:rFonts w:ascii="Times New Roman" w:eastAsia="Times New Roman" w:hAnsi="Times New Roman" w:cs="B Mitra" w:hint="cs"/>
                <w:b/>
                <w:bCs/>
                <w:sz w:val="20"/>
                <w:szCs w:val="20"/>
                <w:rtl/>
                <w:lang w:bidi="fa-IR"/>
              </w:rPr>
              <w:t>رفتار مورد انتظار</w:t>
            </w:r>
          </w:p>
          <w:p w:rsidR="00AC1E80" w:rsidRPr="00491682" w:rsidRDefault="00AC1E80" w:rsidP="00491682">
            <w:pPr>
              <w:bidi/>
              <w:spacing w:after="0" w:line="300" w:lineRule="auto"/>
              <w:jc w:val="center"/>
              <w:rPr>
                <w:rFonts w:ascii="Times New Roman" w:eastAsia="Times New Roman" w:hAnsi="Times New Roman" w:cs="B Mitra"/>
                <w:b/>
                <w:bCs/>
                <w:sz w:val="20"/>
                <w:szCs w:val="20"/>
                <w:rtl/>
                <w:lang w:bidi="fa-IR"/>
              </w:rPr>
            </w:pPr>
            <w:r w:rsidRPr="00491682">
              <w:rPr>
                <w:rFonts w:ascii="Times New Roman" w:eastAsia="Times New Roman" w:hAnsi="Times New Roman" w:cs="B Mitra" w:hint="cs"/>
                <w:b/>
                <w:bCs/>
                <w:sz w:val="20"/>
                <w:szCs w:val="20"/>
                <w:rtl/>
                <w:lang w:bidi="fa-IR"/>
              </w:rPr>
              <w:t>(فعالیت دانشجو)</w:t>
            </w:r>
          </w:p>
        </w:tc>
        <w:tc>
          <w:tcPr>
            <w:tcW w:w="1890" w:type="dxa"/>
            <w:gridSpan w:val="3"/>
            <w:tcBorders>
              <w:bottom w:val="single" w:sz="4" w:space="0" w:color="auto"/>
            </w:tcBorders>
            <w:textDirection w:val="btLr"/>
            <w:vAlign w:val="center"/>
          </w:tcPr>
          <w:p w:rsidR="00AC1E80" w:rsidRPr="00491682" w:rsidRDefault="00AC1E80" w:rsidP="00491682">
            <w:pPr>
              <w:bidi/>
              <w:spacing w:after="0" w:line="240" w:lineRule="auto"/>
              <w:ind w:left="113" w:right="113"/>
              <w:jc w:val="center"/>
              <w:rPr>
                <w:rFonts w:ascii="Times New Roman" w:eastAsia="Times New Roman" w:hAnsi="Times New Roman" w:cs="B Mitra"/>
                <w:b/>
                <w:bCs/>
                <w:sz w:val="16"/>
                <w:szCs w:val="16"/>
              </w:rPr>
            </w:pPr>
            <w:r>
              <w:rPr>
                <w:rFonts w:ascii="Times New Roman" w:eastAsia="Times New Roman" w:hAnsi="Times New Roman" w:cs="B Mitra" w:hint="cs"/>
                <w:b/>
                <w:bCs/>
                <w:sz w:val="16"/>
                <w:szCs w:val="16"/>
                <w:rtl/>
              </w:rPr>
              <w:t>دلنشجو</w:t>
            </w:r>
          </w:p>
        </w:tc>
        <w:tc>
          <w:tcPr>
            <w:tcW w:w="1710" w:type="dxa"/>
            <w:gridSpan w:val="3"/>
            <w:tcBorders>
              <w:bottom w:val="single" w:sz="4" w:space="0" w:color="auto"/>
            </w:tcBorders>
            <w:textDirection w:val="btLr"/>
            <w:vAlign w:val="center"/>
          </w:tcPr>
          <w:p w:rsidR="00AC1E80" w:rsidRPr="00491682" w:rsidRDefault="00AC1E80" w:rsidP="00491682">
            <w:pPr>
              <w:bidi/>
              <w:spacing w:after="0" w:line="240" w:lineRule="auto"/>
              <w:ind w:left="113" w:right="113"/>
              <w:jc w:val="center"/>
              <w:rPr>
                <w:rFonts w:ascii="Times New Roman" w:eastAsia="Times New Roman" w:hAnsi="Times New Roman" w:cs="B Mitra"/>
                <w:b/>
                <w:bCs/>
                <w:sz w:val="16"/>
                <w:szCs w:val="16"/>
              </w:rPr>
            </w:pPr>
            <w:r>
              <w:rPr>
                <w:rFonts w:ascii="Times New Roman" w:eastAsia="Times New Roman" w:hAnsi="Times New Roman" w:cs="B Mitra" w:hint="cs"/>
                <w:b/>
                <w:bCs/>
                <w:sz w:val="16"/>
                <w:szCs w:val="16"/>
                <w:rtl/>
              </w:rPr>
              <w:t>همکلاسی</w:t>
            </w:r>
          </w:p>
        </w:tc>
        <w:tc>
          <w:tcPr>
            <w:tcW w:w="1620" w:type="dxa"/>
            <w:gridSpan w:val="3"/>
            <w:tcBorders>
              <w:bottom w:val="single" w:sz="4" w:space="0" w:color="auto"/>
            </w:tcBorders>
            <w:textDirection w:val="btLr"/>
          </w:tcPr>
          <w:p w:rsidR="00AC1E80" w:rsidRPr="00491682" w:rsidRDefault="00AC1E80" w:rsidP="00491682">
            <w:pPr>
              <w:bidi/>
              <w:spacing w:after="0" w:line="240" w:lineRule="auto"/>
              <w:ind w:left="113" w:right="113"/>
              <w:jc w:val="center"/>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استاد</w:t>
            </w:r>
          </w:p>
        </w:tc>
      </w:tr>
      <w:tr w:rsidR="00AC1E80" w:rsidRPr="00491682" w:rsidTr="00AC1E80">
        <w:trPr>
          <w:cantSplit/>
          <w:trHeight w:val="2950"/>
          <w:tblHeader/>
          <w:jc w:val="center"/>
        </w:trPr>
        <w:tc>
          <w:tcPr>
            <w:tcW w:w="1299" w:type="dxa"/>
            <w:vMerge/>
            <w:tcBorders>
              <w:bottom w:val="single" w:sz="12" w:space="0" w:color="auto"/>
            </w:tcBorders>
            <w:vAlign w:val="center"/>
          </w:tcPr>
          <w:p w:rsidR="00AC1E80" w:rsidRPr="00491682" w:rsidRDefault="00AC1E80" w:rsidP="00A053F3">
            <w:pPr>
              <w:bidi/>
              <w:spacing w:after="0" w:line="300" w:lineRule="auto"/>
              <w:jc w:val="center"/>
              <w:rPr>
                <w:rFonts w:ascii="Times New Roman" w:eastAsia="Times New Roman" w:hAnsi="Times New Roman" w:cs="B Mitra"/>
                <w:b/>
                <w:bCs/>
                <w:sz w:val="20"/>
                <w:szCs w:val="20"/>
                <w:rtl/>
                <w:lang w:bidi="fa-IR"/>
              </w:rPr>
            </w:pPr>
          </w:p>
        </w:tc>
        <w:tc>
          <w:tcPr>
            <w:tcW w:w="2367" w:type="dxa"/>
            <w:vMerge/>
            <w:tcBorders>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b/>
                <w:bCs/>
                <w:sz w:val="20"/>
                <w:szCs w:val="20"/>
                <w:rtl/>
                <w:lang w:bidi="fa-IR"/>
              </w:rPr>
            </w:pPr>
          </w:p>
        </w:tc>
        <w:tc>
          <w:tcPr>
            <w:tcW w:w="630" w:type="dxa"/>
            <w:tcBorders>
              <w:top w:val="single" w:sz="4" w:space="0" w:color="auto"/>
              <w:bottom w:val="single" w:sz="12" w:space="0" w:color="auto"/>
            </w:tcBorders>
            <w:textDirection w:val="btLr"/>
            <w:vAlign w:val="center"/>
          </w:tcPr>
          <w:p w:rsidR="00AC1E80" w:rsidRPr="00721FAE" w:rsidRDefault="00AC1E80" w:rsidP="00D00EB2">
            <w:pPr>
              <w:tabs>
                <w:tab w:val="left" w:pos="1440"/>
              </w:tabs>
              <w:bidi/>
              <w:ind w:left="113" w:right="113"/>
              <w:jc w:val="center"/>
              <w:rPr>
                <w:rFonts w:cs="B Nazanin"/>
                <w:b/>
                <w:bCs/>
                <w:sz w:val="20"/>
                <w:szCs w:val="20"/>
                <w:rtl/>
                <w:lang w:bidi="fa-IR"/>
              </w:rPr>
            </w:pPr>
            <w:r w:rsidRPr="00721FAE">
              <w:rPr>
                <w:rFonts w:cs="B Nazanin" w:hint="cs"/>
                <w:b/>
                <w:bCs/>
                <w:sz w:val="20"/>
                <w:szCs w:val="20"/>
                <w:rtl/>
                <w:lang w:bidi="fa-IR"/>
              </w:rPr>
              <w:t>بطور کامل انجام می‌دهد (1)</w:t>
            </w:r>
          </w:p>
        </w:tc>
        <w:tc>
          <w:tcPr>
            <w:tcW w:w="720" w:type="dxa"/>
            <w:tcBorders>
              <w:top w:val="single" w:sz="4" w:space="0" w:color="auto"/>
              <w:bottom w:val="single" w:sz="12" w:space="0" w:color="auto"/>
            </w:tcBorders>
            <w:textDirection w:val="btLr"/>
            <w:vAlign w:val="center"/>
          </w:tcPr>
          <w:p w:rsidR="00AC1E80" w:rsidRPr="00721FAE" w:rsidRDefault="00AC1E80" w:rsidP="00D00EB2">
            <w:pPr>
              <w:tabs>
                <w:tab w:val="left" w:pos="1440"/>
              </w:tabs>
              <w:bidi/>
              <w:ind w:left="113" w:right="113"/>
              <w:jc w:val="center"/>
              <w:rPr>
                <w:rFonts w:cs="B Nazanin"/>
                <w:b/>
                <w:bCs/>
                <w:sz w:val="20"/>
                <w:szCs w:val="20"/>
                <w:rtl/>
                <w:lang w:bidi="fa-IR"/>
              </w:rPr>
            </w:pPr>
            <w:r w:rsidRPr="00721FAE">
              <w:rPr>
                <w:rFonts w:cs="B Nazanin" w:hint="cs"/>
                <w:b/>
                <w:bCs/>
                <w:sz w:val="20"/>
                <w:szCs w:val="20"/>
                <w:rtl/>
                <w:lang w:bidi="fa-IR"/>
              </w:rPr>
              <w:t>با راهنمایی کامل انجام می‌دهد (5/0)</w:t>
            </w:r>
          </w:p>
        </w:tc>
        <w:tc>
          <w:tcPr>
            <w:tcW w:w="540" w:type="dxa"/>
            <w:tcBorders>
              <w:top w:val="single" w:sz="4" w:space="0" w:color="auto"/>
              <w:bottom w:val="single" w:sz="12" w:space="0" w:color="auto"/>
            </w:tcBorders>
            <w:textDirection w:val="btLr"/>
            <w:vAlign w:val="center"/>
          </w:tcPr>
          <w:p w:rsidR="00AC1E80" w:rsidRPr="00721FAE" w:rsidRDefault="00AC1E80" w:rsidP="00D00EB2">
            <w:pPr>
              <w:tabs>
                <w:tab w:val="left" w:pos="1440"/>
              </w:tabs>
              <w:bidi/>
              <w:ind w:left="113" w:right="113"/>
              <w:jc w:val="center"/>
              <w:rPr>
                <w:rFonts w:cs="B Nazanin"/>
                <w:b/>
                <w:bCs/>
                <w:sz w:val="20"/>
                <w:szCs w:val="20"/>
                <w:rtl/>
                <w:lang w:bidi="fa-IR"/>
              </w:rPr>
            </w:pPr>
            <w:r w:rsidRPr="00721FAE">
              <w:rPr>
                <w:rFonts w:cs="B Nazanin" w:hint="cs"/>
                <w:b/>
                <w:bCs/>
                <w:sz w:val="20"/>
                <w:szCs w:val="20"/>
                <w:rtl/>
                <w:lang w:bidi="fa-IR"/>
              </w:rPr>
              <w:t>توانایی انجام کار را ندارد (0)</w:t>
            </w:r>
          </w:p>
        </w:tc>
        <w:tc>
          <w:tcPr>
            <w:tcW w:w="630" w:type="dxa"/>
            <w:tcBorders>
              <w:top w:val="single" w:sz="4" w:space="0" w:color="auto"/>
              <w:bottom w:val="single" w:sz="12" w:space="0" w:color="auto"/>
            </w:tcBorders>
            <w:textDirection w:val="btLr"/>
            <w:vAlign w:val="center"/>
          </w:tcPr>
          <w:p w:rsidR="00AC1E80" w:rsidRPr="00721FAE" w:rsidRDefault="00AC1E80" w:rsidP="00D00EB2">
            <w:pPr>
              <w:tabs>
                <w:tab w:val="left" w:pos="1440"/>
              </w:tabs>
              <w:bidi/>
              <w:ind w:left="113" w:right="113"/>
              <w:jc w:val="center"/>
              <w:rPr>
                <w:rFonts w:cs="B Nazanin"/>
                <w:b/>
                <w:bCs/>
                <w:sz w:val="20"/>
                <w:szCs w:val="20"/>
                <w:rtl/>
                <w:lang w:bidi="fa-IR"/>
              </w:rPr>
            </w:pPr>
            <w:r w:rsidRPr="00721FAE">
              <w:rPr>
                <w:rFonts w:cs="B Nazanin" w:hint="cs"/>
                <w:b/>
                <w:bCs/>
                <w:sz w:val="20"/>
                <w:szCs w:val="20"/>
                <w:rtl/>
                <w:lang w:bidi="fa-IR"/>
              </w:rPr>
              <w:t>بطور کامل انجام می‌دهد (1)</w:t>
            </w:r>
          </w:p>
        </w:tc>
        <w:tc>
          <w:tcPr>
            <w:tcW w:w="540" w:type="dxa"/>
            <w:tcBorders>
              <w:top w:val="single" w:sz="4" w:space="0" w:color="auto"/>
              <w:bottom w:val="single" w:sz="12" w:space="0" w:color="auto"/>
            </w:tcBorders>
            <w:textDirection w:val="btLr"/>
            <w:vAlign w:val="center"/>
          </w:tcPr>
          <w:p w:rsidR="00AC1E80" w:rsidRPr="00721FAE" w:rsidRDefault="00AC1E80" w:rsidP="00D00EB2">
            <w:pPr>
              <w:tabs>
                <w:tab w:val="left" w:pos="1440"/>
              </w:tabs>
              <w:bidi/>
              <w:ind w:left="113" w:right="113"/>
              <w:jc w:val="center"/>
              <w:rPr>
                <w:rFonts w:cs="B Nazanin"/>
                <w:b/>
                <w:bCs/>
                <w:sz w:val="20"/>
                <w:szCs w:val="20"/>
                <w:rtl/>
                <w:lang w:bidi="fa-IR"/>
              </w:rPr>
            </w:pPr>
            <w:r w:rsidRPr="00721FAE">
              <w:rPr>
                <w:rFonts w:cs="B Nazanin" w:hint="cs"/>
                <w:b/>
                <w:bCs/>
                <w:sz w:val="20"/>
                <w:szCs w:val="20"/>
                <w:rtl/>
                <w:lang w:bidi="fa-IR"/>
              </w:rPr>
              <w:t>با راهنمایی کامل انجام می‌دهد (5/0)</w:t>
            </w:r>
          </w:p>
        </w:tc>
        <w:tc>
          <w:tcPr>
            <w:tcW w:w="540" w:type="dxa"/>
            <w:tcBorders>
              <w:top w:val="single" w:sz="4" w:space="0" w:color="auto"/>
              <w:bottom w:val="single" w:sz="12" w:space="0" w:color="auto"/>
            </w:tcBorders>
            <w:textDirection w:val="btLr"/>
            <w:vAlign w:val="center"/>
          </w:tcPr>
          <w:p w:rsidR="00AC1E80" w:rsidRPr="00721FAE" w:rsidRDefault="00AC1E80" w:rsidP="00D00EB2">
            <w:pPr>
              <w:tabs>
                <w:tab w:val="left" w:pos="1440"/>
              </w:tabs>
              <w:bidi/>
              <w:ind w:left="113" w:right="113"/>
              <w:jc w:val="center"/>
              <w:rPr>
                <w:rFonts w:cs="B Nazanin"/>
                <w:b/>
                <w:bCs/>
                <w:sz w:val="20"/>
                <w:szCs w:val="20"/>
                <w:rtl/>
                <w:lang w:bidi="fa-IR"/>
              </w:rPr>
            </w:pPr>
            <w:r w:rsidRPr="00721FAE">
              <w:rPr>
                <w:rFonts w:cs="B Nazanin" w:hint="cs"/>
                <w:b/>
                <w:bCs/>
                <w:sz w:val="20"/>
                <w:szCs w:val="20"/>
                <w:rtl/>
                <w:lang w:bidi="fa-IR"/>
              </w:rPr>
              <w:t>توانایی انجام کار را ندارد (0)</w:t>
            </w:r>
          </w:p>
        </w:tc>
        <w:tc>
          <w:tcPr>
            <w:tcW w:w="540" w:type="dxa"/>
            <w:tcBorders>
              <w:top w:val="single" w:sz="4" w:space="0" w:color="auto"/>
              <w:bottom w:val="single" w:sz="12" w:space="0" w:color="auto"/>
            </w:tcBorders>
            <w:textDirection w:val="btLr"/>
            <w:vAlign w:val="center"/>
          </w:tcPr>
          <w:p w:rsidR="00AC1E80" w:rsidRPr="00721FAE" w:rsidRDefault="00AC1E80" w:rsidP="00D00EB2">
            <w:pPr>
              <w:tabs>
                <w:tab w:val="left" w:pos="1440"/>
              </w:tabs>
              <w:bidi/>
              <w:ind w:left="113" w:right="113"/>
              <w:jc w:val="center"/>
              <w:rPr>
                <w:rFonts w:cs="B Nazanin"/>
                <w:b/>
                <w:bCs/>
                <w:sz w:val="20"/>
                <w:szCs w:val="20"/>
                <w:rtl/>
                <w:lang w:bidi="fa-IR"/>
              </w:rPr>
            </w:pPr>
            <w:r w:rsidRPr="00721FAE">
              <w:rPr>
                <w:rFonts w:cs="B Nazanin" w:hint="cs"/>
                <w:b/>
                <w:bCs/>
                <w:sz w:val="20"/>
                <w:szCs w:val="20"/>
                <w:rtl/>
                <w:lang w:bidi="fa-IR"/>
              </w:rPr>
              <w:t>بطور کامل انجام می‌دهد (1)</w:t>
            </w:r>
          </w:p>
        </w:tc>
        <w:tc>
          <w:tcPr>
            <w:tcW w:w="540" w:type="dxa"/>
            <w:tcBorders>
              <w:top w:val="single" w:sz="4" w:space="0" w:color="auto"/>
              <w:bottom w:val="single" w:sz="12" w:space="0" w:color="auto"/>
            </w:tcBorders>
            <w:textDirection w:val="btLr"/>
            <w:vAlign w:val="center"/>
          </w:tcPr>
          <w:p w:rsidR="00AC1E80" w:rsidRPr="00721FAE" w:rsidRDefault="00AC1E80" w:rsidP="00D00EB2">
            <w:pPr>
              <w:tabs>
                <w:tab w:val="left" w:pos="1440"/>
              </w:tabs>
              <w:bidi/>
              <w:ind w:left="113" w:right="113"/>
              <w:jc w:val="center"/>
              <w:rPr>
                <w:rFonts w:cs="B Nazanin"/>
                <w:b/>
                <w:bCs/>
                <w:sz w:val="20"/>
                <w:szCs w:val="20"/>
                <w:rtl/>
                <w:lang w:bidi="fa-IR"/>
              </w:rPr>
            </w:pPr>
            <w:r w:rsidRPr="00721FAE">
              <w:rPr>
                <w:rFonts w:cs="B Nazanin" w:hint="cs"/>
                <w:b/>
                <w:bCs/>
                <w:sz w:val="20"/>
                <w:szCs w:val="20"/>
                <w:rtl/>
                <w:lang w:bidi="fa-IR"/>
              </w:rPr>
              <w:t>با راهنمایی کامل انجام می‌دهد (5/0)</w:t>
            </w:r>
          </w:p>
        </w:tc>
        <w:tc>
          <w:tcPr>
            <w:tcW w:w="540" w:type="dxa"/>
            <w:tcBorders>
              <w:top w:val="single" w:sz="4" w:space="0" w:color="auto"/>
              <w:bottom w:val="single" w:sz="12" w:space="0" w:color="auto"/>
            </w:tcBorders>
            <w:textDirection w:val="btLr"/>
            <w:vAlign w:val="center"/>
          </w:tcPr>
          <w:p w:rsidR="00AC1E80" w:rsidRPr="00721FAE" w:rsidRDefault="00AC1E80" w:rsidP="00D00EB2">
            <w:pPr>
              <w:tabs>
                <w:tab w:val="left" w:pos="1440"/>
              </w:tabs>
              <w:bidi/>
              <w:ind w:left="113" w:right="113"/>
              <w:jc w:val="center"/>
              <w:rPr>
                <w:rFonts w:cs="B Nazanin"/>
                <w:b/>
                <w:bCs/>
                <w:sz w:val="20"/>
                <w:szCs w:val="20"/>
                <w:rtl/>
                <w:lang w:bidi="fa-IR"/>
              </w:rPr>
            </w:pPr>
            <w:r w:rsidRPr="00721FAE">
              <w:rPr>
                <w:rFonts w:cs="B Nazanin" w:hint="cs"/>
                <w:b/>
                <w:bCs/>
                <w:sz w:val="20"/>
                <w:szCs w:val="20"/>
                <w:rtl/>
                <w:lang w:bidi="fa-IR"/>
              </w:rPr>
              <w:t>توانایی انجام کار را ندارد (0)</w:t>
            </w:r>
          </w:p>
        </w:tc>
      </w:tr>
      <w:tr w:rsidR="00AC1E80" w:rsidRPr="00491682" w:rsidTr="00AC1E80">
        <w:trPr>
          <w:jc w:val="center"/>
        </w:trPr>
        <w:tc>
          <w:tcPr>
            <w:tcW w:w="1299" w:type="dxa"/>
            <w:tcBorders>
              <w:top w:val="single" w:sz="12" w:space="0" w:color="auto"/>
              <w:bottom w:val="single" w:sz="12" w:space="0" w:color="auto"/>
            </w:tcBorders>
            <w:vAlign w:val="center"/>
          </w:tcPr>
          <w:p w:rsidR="00AC1E80" w:rsidRPr="00491682" w:rsidRDefault="00AC1E80" w:rsidP="00491682">
            <w:pPr>
              <w:bidi/>
              <w:spacing w:after="0" w:line="240" w:lineRule="auto"/>
              <w:jc w:val="both"/>
              <w:rPr>
                <w:rFonts w:ascii="Times New Roman" w:eastAsia="Times New Roman" w:hAnsi="Times New Roman" w:cs="B Mitra"/>
                <w:b/>
                <w:bCs/>
                <w:sz w:val="20"/>
                <w:szCs w:val="20"/>
                <w:rtl/>
              </w:rPr>
            </w:pPr>
            <w:r w:rsidRPr="00491682">
              <w:rPr>
                <w:rFonts w:ascii="Times New Roman" w:eastAsia="Times New Roman" w:hAnsi="Times New Roman" w:cs="B Mitra" w:hint="cs"/>
                <w:b/>
                <w:bCs/>
                <w:sz w:val="20"/>
                <w:szCs w:val="20"/>
                <w:rtl/>
              </w:rPr>
              <w:t>دانشجو قادر باشد:</w:t>
            </w:r>
          </w:p>
          <w:p w:rsidR="00AC1E80" w:rsidRPr="00491682" w:rsidRDefault="00AC1E80" w:rsidP="00A053F3">
            <w:pPr>
              <w:bidi/>
              <w:spacing w:after="0" w:line="240" w:lineRule="auto"/>
              <w:jc w:val="both"/>
              <w:rPr>
                <w:rFonts w:ascii="Times New Roman" w:eastAsia="Times New Roman" w:hAnsi="Times New Roman" w:cs="B Mitra"/>
                <w:sz w:val="20"/>
                <w:szCs w:val="20"/>
              </w:rPr>
            </w:pPr>
            <w:r w:rsidRPr="00491682">
              <w:rPr>
                <w:rFonts w:ascii="Times New Roman" w:eastAsia="Times New Roman" w:hAnsi="Times New Roman" w:cs="B Mitra" w:hint="cs"/>
                <w:sz w:val="20"/>
                <w:szCs w:val="20"/>
                <w:rtl/>
              </w:rPr>
              <w:t>1- اصول مراحل آشنایی در ارتباط با کودک و خانواده وی را بکار گیرد. (سلام و احوالپرسی، معرفی خود، رعایت حریم کودک و خانواده ...)</w:t>
            </w:r>
          </w:p>
        </w:tc>
        <w:tc>
          <w:tcPr>
            <w:tcW w:w="2367"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tl/>
                <w:lang w:bidi="fa-IR"/>
              </w:rPr>
            </w:pPr>
            <w:r w:rsidRPr="00491682">
              <w:rPr>
                <w:rFonts w:ascii="Times New Roman" w:eastAsia="Times New Roman" w:hAnsi="Times New Roman" w:cs="B Mitra" w:hint="cs"/>
                <w:sz w:val="20"/>
                <w:szCs w:val="20"/>
                <w:rtl/>
                <w:lang w:bidi="fa-IR"/>
              </w:rPr>
              <w:t xml:space="preserve">بیان اهمیت مرحله آشنایی در ارتباط با کودک و خانواده ـ انجام مرحله آشنایی با  کودک و خانواده وی </w:t>
            </w: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72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r>
      <w:tr w:rsidR="00AC1E80" w:rsidRPr="00491682" w:rsidTr="00AC1E80">
        <w:trPr>
          <w:jc w:val="center"/>
        </w:trPr>
        <w:tc>
          <w:tcPr>
            <w:tcW w:w="1299"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Pr>
            </w:pPr>
            <w:r w:rsidRPr="00491682">
              <w:rPr>
                <w:rFonts w:ascii="Times New Roman" w:eastAsia="Times New Roman" w:hAnsi="Times New Roman" w:cs="B Mitra" w:hint="cs"/>
                <w:sz w:val="20"/>
                <w:szCs w:val="20"/>
                <w:rtl/>
              </w:rPr>
              <w:t>2-  اطلاع کامل از وضعیت رشد و تکامل  کودک</w:t>
            </w:r>
          </w:p>
        </w:tc>
        <w:tc>
          <w:tcPr>
            <w:tcW w:w="2367"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tl/>
                <w:lang w:bidi="fa-IR"/>
              </w:rPr>
            </w:pPr>
            <w:r w:rsidRPr="00491682">
              <w:rPr>
                <w:rFonts w:ascii="Times New Roman" w:eastAsia="Times New Roman" w:hAnsi="Times New Roman" w:cs="B Mitra" w:hint="cs"/>
                <w:sz w:val="20"/>
                <w:szCs w:val="20"/>
                <w:rtl/>
                <w:lang w:bidi="fa-IR"/>
              </w:rPr>
              <w:t>بیان اهمیت وضعیت رشد و تکامل در کودکان سنین مختلف ـ انجام بررسی وضعیت رشد و تکامل در کودک</w:t>
            </w: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72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r>
      <w:tr w:rsidR="00AC1E80" w:rsidRPr="00491682" w:rsidTr="00AC1E80">
        <w:trPr>
          <w:jc w:val="center"/>
        </w:trPr>
        <w:tc>
          <w:tcPr>
            <w:tcW w:w="1299"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Pr>
            </w:pPr>
            <w:r w:rsidRPr="00491682">
              <w:rPr>
                <w:rFonts w:ascii="Times New Roman" w:eastAsia="Times New Roman" w:hAnsi="Times New Roman" w:cs="B Mitra" w:hint="cs"/>
                <w:sz w:val="20"/>
                <w:szCs w:val="20"/>
                <w:rtl/>
              </w:rPr>
              <w:t xml:space="preserve">3-  اطلاع کافی در مورد بیماری </w:t>
            </w:r>
            <w:r>
              <w:rPr>
                <w:rFonts w:ascii="Times New Roman" w:eastAsia="Times New Roman" w:hAnsi="Times New Roman" w:cs="B Mitra" w:hint="cs"/>
                <w:sz w:val="20"/>
                <w:szCs w:val="20"/>
                <w:rtl/>
              </w:rPr>
              <w:t xml:space="preserve"> </w:t>
            </w:r>
            <w:r w:rsidRPr="00491682">
              <w:rPr>
                <w:rFonts w:ascii="Times New Roman" w:eastAsia="Times New Roman" w:hAnsi="Times New Roman" w:cs="B Mitra" w:hint="cs"/>
                <w:sz w:val="20"/>
                <w:szCs w:val="20"/>
                <w:rtl/>
              </w:rPr>
              <w:t>کودک</w:t>
            </w:r>
          </w:p>
        </w:tc>
        <w:tc>
          <w:tcPr>
            <w:tcW w:w="2367"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tl/>
                <w:lang w:bidi="fa-IR"/>
              </w:rPr>
            </w:pPr>
            <w:r w:rsidRPr="00491682">
              <w:rPr>
                <w:rFonts w:ascii="Times New Roman" w:eastAsia="Times New Roman" w:hAnsi="Times New Roman" w:cs="B Mitra" w:hint="cs"/>
                <w:sz w:val="20"/>
                <w:szCs w:val="20"/>
                <w:rtl/>
                <w:lang w:bidi="fa-IR"/>
              </w:rPr>
              <w:t>ارائه وضعیت بیماری  کودک و روند پیشرفت آن</w:t>
            </w: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72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r>
      <w:tr w:rsidR="00AC1E80" w:rsidRPr="00491682" w:rsidTr="00AC1E80">
        <w:trPr>
          <w:jc w:val="center"/>
        </w:trPr>
        <w:tc>
          <w:tcPr>
            <w:tcW w:w="1299"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Pr>
            </w:pPr>
            <w:r w:rsidRPr="00491682">
              <w:rPr>
                <w:rFonts w:ascii="Times New Roman" w:eastAsia="Times New Roman" w:hAnsi="Times New Roman" w:cs="B Mitra" w:hint="cs"/>
                <w:sz w:val="20"/>
                <w:szCs w:val="20"/>
                <w:rtl/>
              </w:rPr>
              <w:t>4- برقراری ارتباط با خانواده کودک</w:t>
            </w:r>
          </w:p>
        </w:tc>
        <w:tc>
          <w:tcPr>
            <w:tcW w:w="2367" w:type="dxa"/>
            <w:tcBorders>
              <w:top w:val="single" w:sz="12" w:space="0" w:color="auto"/>
              <w:bottom w:val="single" w:sz="12" w:space="0" w:color="auto"/>
            </w:tcBorders>
            <w:vAlign w:val="center"/>
          </w:tcPr>
          <w:p w:rsidR="00AC1E80" w:rsidRPr="00491682" w:rsidRDefault="00AC1E80" w:rsidP="00491682">
            <w:pPr>
              <w:bidi/>
              <w:spacing w:after="0" w:line="240" w:lineRule="auto"/>
              <w:jc w:val="both"/>
              <w:rPr>
                <w:rFonts w:ascii="Times New Roman" w:eastAsia="Times New Roman" w:hAnsi="Times New Roman" w:cs="B Mitra"/>
                <w:sz w:val="20"/>
                <w:szCs w:val="20"/>
                <w:rtl/>
                <w:lang w:bidi="fa-IR"/>
              </w:rPr>
            </w:pPr>
            <w:r w:rsidRPr="00491682">
              <w:rPr>
                <w:rFonts w:ascii="Times New Roman" w:eastAsia="Times New Roman" w:hAnsi="Times New Roman" w:cs="B Mitra" w:hint="cs"/>
                <w:sz w:val="20"/>
                <w:szCs w:val="20"/>
                <w:rtl/>
                <w:lang w:bidi="fa-IR"/>
              </w:rPr>
              <w:t>بیان اهمیت ارتباط برای کودک و خانواده</w:t>
            </w: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72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r>
      <w:tr w:rsidR="00AC1E80" w:rsidRPr="00491682" w:rsidTr="00AC1E80">
        <w:trPr>
          <w:jc w:val="center"/>
        </w:trPr>
        <w:tc>
          <w:tcPr>
            <w:tcW w:w="1299"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Pr>
            </w:pPr>
            <w:r w:rsidRPr="00491682">
              <w:rPr>
                <w:rFonts w:ascii="Times New Roman" w:eastAsia="Times New Roman" w:hAnsi="Times New Roman" w:cs="B Mitra" w:hint="cs"/>
                <w:sz w:val="20"/>
                <w:szCs w:val="20"/>
                <w:rtl/>
              </w:rPr>
              <w:lastRenderedPageBreak/>
              <w:t xml:space="preserve">5- رعایت اصول ایمنی و برشمردن </w:t>
            </w:r>
            <w:r>
              <w:rPr>
                <w:rFonts w:ascii="Times New Roman" w:eastAsia="Times New Roman" w:hAnsi="Times New Roman" w:cs="B Mitra" w:hint="cs"/>
                <w:sz w:val="20"/>
                <w:szCs w:val="20"/>
                <w:rtl/>
              </w:rPr>
              <w:t xml:space="preserve"> </w:t>
            </w:r>
            <w:r w:rsidRPr="00491682">
              <w:rPr>
                <w:rFonts w:ascii="Times New Roman" w:eastAsia="Times New Roman" w:hAnsi="Times New Roman" w:cs="B Mitra" w:hint="cs"/>
                <w:sz w:val="20"/>
                <w:szCs w:val="20"/>
                <w:rtl/>
              </w:rPr>
              <w:t>مورد از مسائل مهم ایمنی در کودکان</w:t>
            </w:r>
          </w:p>
        </w:tc>
        <w:tc>
          <w:tcPr>
            <w:tcW w:w="2367"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tl/>
                <w:lang w:bidi="fa-IR"/>
              </w:rPr>
            </w:pPr>
            <w:r w:rsidRPr="00491682">
              <w:rPr>
                <w:rFonts w:ascii="Times New Roman" w:eastAsia="Times New Roman" w:hAnsi="Times New Roman" w:cs="B Mitra" w:hint="cs"/>
                <w:sz w:val="20"/>
                <w:szCs w:val="20"/>
                <w:rtl/>
                <w:lang w:bidi="fa-IR"/>
              </w:rPr>
              <w:t>انجام صحیح اصول ایمنی در مورد  کودک</w:t>
            </w: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72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r>
      <w:tr w:rsidR="00AC1E80" w:rsidRPr="00491682" w:rsidTr="00AC1E80">
        <w:trPr>
          <w:trHeight w:val="624"/>
          <w:jc w:val="center"/>
        </w:trPr>
        <w:tc>
          <w:tcPr>
            <w:tcW w:w="1299"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Pr>
            </w:pPr>
            <w:r w:rsidRPr="00491682">
              <w:rPr>
                <w:rFonts w:ascii="Times New Roman" w:eastAsia="Times New Roman" w:hAnsi="Times New Roman" w:cs="B Mitra" w:hint="cs"/>
                <w:sz w:val="20"/>
                <w:szCs w:val="20"/>
                <w:rtl/>
              </w:rPr>
              <w:t>6- دادن آموزش کافی در مورد بیماری  کودک به خانواده وی</w:t>
            </w:r>
          </w:p>
        </w:tc>
        <w:tc>
          <w:tcPr>
            <w:tcW w:w="2367"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tl/>
                <w:lang w:bidi="fa-IR"/>
              </w:rPr>
            </w:pPr>
            <w:r w:rsidRPr="00491682">
              <w:rPr>
                <w:rFonts w:ascii="Times New Roman" w:eastAsia="Times New Roman" w:hAnsi="Times New Roman" w:cs="B Mitra" w:hint="cs"/>
                <w:sz w:val="20"/>
                <w:szCs w:val="20"/>
                <w:rtl/>
                <w:lang w:bidi="fa-IR"/>
              </w:rPr>
              <w:t>دادن آموزش لازم در مورد بیماری برای  کودک و خانواده وی</w:t>
            </w: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72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r>
      <w:tr w:rsidR="00AC1E80" w:rsidRPr="00491682" w:rsidTr="00AC1E80">
        <w:trPr>
          <w:trHeight w:val="624"/>
          <w:jc w:val="center"/>
        </w:trPr>
        <w:tc>
          <w:tcPr>
            <w:tcW w:w="1299" w:type="dxa"/>
            <w:tcBorders>
              <w:top w:val="single" w:sz="12" w:space="0" w:color="auto"/>
              <w:bottom w:val="single" w:sz="12" w:space="0" w:color="auto"/>
            </w:tcBorders>
            <w:vAlign w:val="center"/>
          </w:tcPr>
          <w:p w:rsidR="00AC1E80" w:rsidRPr="00491682" w:rsidRDefault="00AC1E80" w:rsidP="00491682">
            <w:pPr>
              <w:bidi/>
              <w:spacing w:after="0" w:line="240" w:lineRule="auto"/>
              <w:jc w:val="both"/>
              <w:rPr>
                <w:rFonts w:ascii="Times New Roman" w:eastAsia="Times New Roman" w:hAnsi="Times New Roman" w:cs="B Mitra"/>
                <w:sz w:val="20"/>
                <w:szCs w:val="20"/>
              </w:rPr>
            </w:pPr>
            <w:r w:rsidRPr="00491682">
              <w:rPr>
                <w:rFonts w:ascii="Times New Roman" w:eastAsia="Times New Roman" w:hAnsi="Times New Roman" w:cs="B Mitra" w:hint="cs"/>
                <w:sz w:val="20"/>
                <w:szCs w:val="20"/>
                <w:rtl/>
              </w:rPr>
              <w:t xml:space="preserve">7- شستن مرتب دست قبل از برقراری ارتباط با هر کودک </w:t>
            </w:r>
          </w:p>
        </w:tc>
        <w:tc>
          <w:tcPr>
            <w:tcW w:w="2367" w:type="dxa"/>
            <w:tcBorders>
              <w:top w:val="single" w:sz="12" w:space="0" w:color="auto"/>
              <w:bottom w:val="single" w:sz="12" w:space="0" w:color="auto"/>
            </w:tcBorders>
            <w:vAlign w:val="center"/>
          </w:tcPr>
          <w:p w:rsidR="00AC1E80" w:rsidRPr="00491682" w:rsidRDefault="00AC1E80" w:rsidP="00491682">
            <w:pPr>
              <w:bidi/>
              <w:spacing w:after="0" w:line="240" w:lineRule="auto"/>
              <w:jc w:val="both"/>
              <w:rPr>
                <w:rFonts w:ascii="Times New Roman" w:eastAsia="Times New Roman" w:hAnsi="Times New Roman" w:cs="B Mitra"/>
                <w:sz w:val="20"/>
                <w:szCs w:val="20"/>
                <w:rtl/>
                <w:lang w:bidi="fa-IR"/>
              </w:rPr>
            </w:pPr>
            <w:r w:rsidRPr="00491682">
              <w:rPr>
                <w:rFonts w:ascii="Times New Roman" w:eastAsia="Times New Roman" w:hAnsi="Times New Roman" w:cs="B Mitra" w:hint="cs"/>
                <w:sz w:val="20"/>
                <w:szCs w:val="20"/>
                <w:rtl/>
                <w:lang w:bidi="fa-IR"/>
              </w:rPr>
              <w:t>شستن صحیح دست ها قبل از برقراری هر ارتباط</w:t>
            </w: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72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r>
      <w:tr w:rsidR="00AC1E80" w:rsidRPr="00491682" w:rsidTr="00AC1E80">
        <w:trPr>
          <w:trHeight w:val="624"/>
          <w:jc w:val="center"/>
        </w:trPr>
        <w:tc>
          <w:tcPr>
            <w:tcW w:w="1299"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tl/>
              </w:rPr>
            </w:pPr>
            <w:r w:rsidRPr="00491682">
              <w:rPr>
                <w:rFonts w:ascii="Times New Roman" w:eastAsia="Times New Roman" w:hAnsi="Times New Roman" w:cs="B Mitra" w:hint="cs"/>
                <w:sz w:val="20"/>
                <w:szCs w:val="20"/>
                <w:rtl/>
              </w:rPr>
              <w:t>8- رعایت مراقبت صحیح بالینی در مورد کودک</w:t>
            </w:r>
          </w:p>
        </w:tc>
        <w:tc>
          <w:tcPr>
            <w:tcW w:w="2367" w:type="dxa"/>
            <w:tcBorders>
              <w:top w:val="single" w:sz="12" w:space="0" w:color="auto"/>
              <w:bottom w:val="single" w:sz="12" w:space="0" w:color="auto"/>
            </w:tcBorders>
            <w:vAlign w:val="center"/>
          </w:tcPr>
          <w:p w:rsidR="00AC1E80" w:rsidRPr="00491682" w:rsidRDefault="00AC1E80" w:rsidP="00491682">
            <w:pPr>
              <w:bidi/>
              <w:spacing w:after="0" w:line="240" w:lineRule="auto"/>
              <w:jc w:val="both"/>
              <w:rPr>
                <w:rFonts w:ascii="Times New Roman" w:eastAsia="Times New Roman" w:hAnsi="Times New Roman" w:cs="B Mitra"/>
                <w:sz w:val="20"/>
                <w:szCs w:val="20"/>
                <w:rtl/>
                <w:lang w:bidi="fa-IR"/>
              </w:rPr>
            </w:pPr>
            <w:r>
              <w:rPr>
                <w:rFonts w:ascii="Times New Roman" w:eastAsia="Times New Roman" w:hAnsi="Times New Roman" w:cs="B Mitra" w:hint="cs"/>
                <w:sz w:val="20"/>
                <w:szCs w:val="20"/>
                <w:rtl/>
                <w:lang w:bidi="fa-IR"/>
              </w:rPr>
              <w:t>انجام صحیح کلیه پروسیجر</w:t>
            </w:r>
            <w:r w:rsidRPr="00491682">
              <w:rPr>
                <w:rFonts w:ascii="Times New Roman" w:eastAsia="Times New Roman" w:hAnsi="Times New Roman" w:cs="B Mitra" w:hint="cs"/>
                <w:sz w:val="20"/>
                <w:szCs w:val="20"/>
                <w:rtl/>
                <w:lang w:bidi="fa-IR"/>
              </w:rPr>
              <w:t>رهای درمانی‌و مراقبت‌های پرستاری لازم</w:t>
            </w: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72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r>
      <w:tr w:rsidR="00AC1E80" w:rsidRPr="00491682" w:rsidTr="00AC1E80">
        <w:trPr>
          <w:trHeight w:val="624"/>
          <w:jc w:val="center"/>
        </w:trPr>
        <w:tc>
          <w:tcPr>
            <w:tcW w:w="1299" w:type="dxa"/>
            <w:tcBorders>
              <w:top w:val="single" w:sz="12" w:space="0" w:color="auto"/>
              <w:bottom w:val="single" w:sz="12" w:space="0" w:color="auto"/>
            </w:tcBorders>
            <w:vAlign w:val="center"/>
          </w:tcPr>
          <w:p w:rsidR="00AC1E80" w:rsidRPr="00491682" w:rsidRDefault="00AC1E80" w:rsidP="00991BF0">
            <w:pPr>
              <w:bidi/>
              <w:spacing w:after="0" w:line="240" w:lineRule="auto"/>
              <w:jc w:val="both"/>
              <w:rPr>
                <w:rFonts w:ascii="Times New Roman" w:eastAsia="Times New Roman" w:hAnsi="Times New Roman" w:cs="B Mitra"/>
                <w:sz w:val="20"/>
                <w:szCs w:val="20"/>
                <w:rtl/>
                <w:lang w:bidi="fa-IR"/>
              </w:rPr>
            </w:pPr>
            <w:r w:rsidRPr="00491682">
              <w:rPr>
                <w:rFonts w:ascii="Times New Roman" w:eastAsia="Times New Roman" w:hAnsi="Times New Roman" w:cs="B Mitra" w:hint="cs"/>
                <w:sz w:val="20"/>
                <w:szCs w:val="20"/>
                <w:rtl/>
                <w:lang w:bidi="fa-IR"/>
              </w:rPr>
              <w:t>9- چک دقیق تاریخ میکروست و محل آنژیوکت (</w:t>
            </w:r>
            <w:r>
              <w:rPr>
                <w:rFonts w:ascii="Times New Roman" w:eastAsia="Times New Roman" w:hAnsi="Times New Roman" w:cs="B Mitra" w:hint="cs"/>
                <w:sz w:val="20"/>
                <w:szCs w:val="20"/>
                <w:rtl/>
                <w:lang w:bidi="fa-IR"/>
              </w:rPr>
              <w:t>6</w:t>
            </w:r>
            <w:r w:rsidRPr="00491682">
              <w:rPr>
                <w:rFonts w:ascii="Times New Roman" w:eastAsia="Times New Roman" w:hAnsi="Times New Roman" w:cs="B Mitra" w:hint="cs"/>
                <w:sz w:val="20"/>
                <w:szCs w:val="20"/>
                <w:rtl/>
                <w:lang w:bidi="fa-IR"/>
              </w:rPr>
              <w:t>مورد)</w:t>
            </w:r>
          </w:p>
        </w:tc>
        <w:tc>
          <w:tcPr>
            <w:tcW w:w="2367" w:type="dxa"/>
            <w:tcBorders>
              <w:top w:val="single" w:sz="12" w:space="0" w:color="auto"/>
              <w:bottom w:val="single" w:sz="12" w:space="0" w:color="auto"/>
            </w:tcBorders>
            <w:vAlign w:val="center"/>
          </w:tcPr>
          <w:p w:rsidR="00AC1E80" w:rsidRPr="00491682" w:rsidRDefault="00AC1E80" w:rsidP="009551B3">
            <w:pPr>
              <w:bidi/>
              <w:spacing w:after="0" w:line="240" w:lineRule="auto"/>
              <w:jc w:val="both"/>
              <w:rPr>
                <w:rFonts w:ascii="Times New Roman" w:eastAsia="Times New Roman" w:hAnsi="Times New Roman" w:cs="B Mitra"/>
                <w:sz w:val="20"/>
                <w:szCs w:val="20"/>
                <w:rtl/>
                <w:lang w:bidi="fa-IR"/>
              </w:rPr>
            </w:pPr>
            <w:r w:rsidRPr="00491682">
              <w:rPr>
                <w:rFonts w:ascii="Times New Roman" w:eastAsia="Times New Roman" w:hAnsi="Times New Roman" w:cs="B Mitra" w:hint="cs"/>
                <w:sz w:val="20"/>
                <w:szCs w:val="20"/>
                <w:rtl/>
                <w:lang w:bidi="fa-IR"/>
              </w:rPr>
              <w:t>بیان اهمیت تاریخ صحیح محل آنژیوکت و تعویض بموقع آنژیوکت و میکروست ها (</w:t>
            </w:r>
            <w:r>
              <w:rPr>
                <w:rFonts w:ascii="Times New Roman" w:eastAsia="Times New Roman" w:hAnsi="Times New Roman" w:cs="B Mitra" w:hint="cs"/>
                <w:sz w:val="20"/>
                <w:szCs w:val="20"/>
                <w:rtl/>
                <w:lang w:bidi="fa-IR"/>
              </w:rPr>
              <w:t>6</w:t>
            </w:r>
            <w:r w:rsidRPr="00491682">
              <w:rPr>
                <w:rFonts w:ascii="Times New Roman" w:eastAsia="Times New Roman" w:hAnsi="Times New Roman" w:cs="B Mitra" w:hint="cs"/>
                <w:sz w:val="20"/>
                <w:szCs w:val="20"/>
                <w:rtl/>
                <w:lang w:bidi="fa-IR"/>
              </w:rPr>
              <w:t>مورد)</w:t>
            </w: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72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r>
      <w:tr w:rsidR="00AC1E80" w:rsidRPr="00491682" w:rsidTr="00AC1E80">
        <w:trPr>
          <w:trHeight w:val="624"/>
          <w:jc w:val="center"/>
        </w:trPr>
        <w:tc>
          <w:tcPr>
            <w:tcW w:w="1299"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tl/>
              </w:rPr>
            </w:pPr>
            <w:r w:rsidRPr="00491682">
              <w:rPr>
                <w:rFonts w:ascii="Times New Roman" w:eastAsia="Times New Roman" w:hAnsi="Times New Roman" w:cs="B Mitra" w:hint="cs"/>
                <w:sz w:val="20"/>
                <w:szCs w:val="20"/>
                <w:rtl/>
              </w:rPr>
              <w:t xml:space="preserve">10- بررسی‌دقیق محل ورود آنژیوکت از نظرفلبیت و سالم بودن رگ </w:t>
            </w:r>
          </w:p>
        </w:tc>
        <w:tc>
          <w:tcPr>
            <w:tcW w:w="2367"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tl/>
                <w:lang w:bidi="fa-IR"/>
              </w:rPr>
            </w:pPr>
            <w:r w:rsidRPr="00491682">
              <w:rPr>
                <w:rFonts w:ascii="Times New Roman" w:eastAsia="Times New Roman" w:hAnsi="Times New Roman" w:cs="B Mitra" w:hint="cs"/>
                <w:sz w:val="20"/>
                <w:szCs w:val="20"/>
                <w:rtl/>
                <w:lang w:bidi="fa-IR"/>
              </w:rPr>
              <w:t xml:space="preserve">انجام صحیح بررسی رگ کودکان توسط دانشجو </w:t>
            </w: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72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r>
      <w:tr w:rsidR="00AC1E80" w:rsidRPr="00491682" w:rsidTr="00AC1E80">
        <w:trPr>
          <w:trHeight w:val="624"/>
          <w:jc w:val="center"/>
        </w:trPr>
        <w:tc>
          <w:tcPr>
            <w:tcW w:w="1299"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tl/>
              </w:rPr>
            </w:pPr>
            <w:r w:rsidRPr="00491682">
              <w:rPr>
                <w:rFonts w:ascii="Times New Roman" w:eastAsia="Times New Roman" w:hAnsi="Times New Roman" w:cs="B Mitra" w:hint="cs"/>
                <w:sz w:val="20"/>
                <w:szCs w:val="20"/>
                <w:rtl/>
              </w:rPr>
              <w:t xml:space="preserve">11- محاسبه دقیق میزان حجم و قطرات سرم </w:t>
            </w:r>
          </w:p>
        </w:tc>
        <w:tc>
          <w:tcPr>
            <w:tcW w:w="2367"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tl/>
                <w:lang w:bidi="fa-IR"/>
              </w:rPr>
            </w:pPr>
            <w:r w:rsidRPr="00491682">
              <w:rPr>
                <w:rFonts w:ascii="Times New Roman" w:eastAsia="Times New Roman" w:hAnsi="Times New Roman" w:cs="B Mitra" w:hint="cs"/>
                <w:sz w:val="20"/>
                <w:szCs w:val="20"/>
                <w:rtl/>
                <w:lang w:bidi="fa-IR"/>
              </w:rPr>
              <w:t xml:space="preserve">بیان نحوه محاسبه میزان سرم و قطرات آن در کودکان </w:t>
            </w: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72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r>
      <w:tr w:rsidR="00AC1E80" w:rsidRPr="00491682" w:rsidTr="00AC1E80">
        <w:trPr>
          <w:trHeight w:val="624"/>
          <w:jc w:val="center"/>
        </w:trPr>
        <w:tc>
          <w:tcPr>
            <w:tcW w:w="1299"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tl/>
              </w:rPr>
            </w:pPr>
            <w:r w:rsidRPr="00491682">
              <w:rPr>
                <w:rFonts w:ascii="Times New Roman" w:eastAsia="Times New Roman" w:hAnsi="Times New Roman" w:cs="B Mitra" w:hint="cs"/>
                <w:sz w:val="20"/>
                <w:szCs w:val="20"/>
                <w:rtl/>
              </w:rPr>
              <w:t xml:space="preserve">12- نحوه درست کردن دقیق سرم و اضافه نمودن الکترولیت ها </w:t>
            </w:r>
          </w:p>
        </w:tc>
        <w:tc>
          <w:tcPr>
            <w:tcW w:w="2367"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lang w:bidi="fa-IR"/>
              </w:rPr>
            </w:pPr>
            <w:r w:rsidRPr="00491682">
              <w:rPr>
                <w:rFonts w:ascii="Times New Roman" w:eastAsia="Times New Roman" w:hAnsi="Times New Roman" w:cs="B Mitra" w:hint="cs"/>
                <w:sz w:val="20"/>
                <w:szCs w:val="20"/>
                <w:rtl/>
                <w:lang w:bidi="fa-IR"/>
              </w:rPr>
              <w:t>بیان نحوه درست کردن سرم درکودک</w:t>
            </w: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72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r>
      <w:tr w:rsidR="00AC1E80" w:rsidRPr="00491682" w:rsidTr="00AC1E80">
        <w:trPr>
          <w:trHeight w:val="624"/>
          <w:jc w:val="center"/>
        </w:trPr>
        <w:tc>
          <w:tcPr>
            <w:tcW w:w="1299"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tl/>
              </w:rPr>
            </w:pPr>
            <w:r w:rsidRPr="00491682">
              <w:rPr>
                <w:rFonts w:ascii="Times New Roman" w:eastAsia="Times New Roman" w:hAnsi="Times New Roman" w:cs="B Mitra" w:hint="cs"/>
                <w:sz w:val="20"/>
                <w:szCs w:val="20"/>
                <w:rtl/>
              </w:rPr>
              <w:t>1</w:t>
            </w:r>
            <w:r>
              <w:rPr>
                <w:rFonts w:ascii="Times New Roman" w:eastAsia="Times New Roman" w:hAnsi="Times New Roman" w:cs="B Mitra" w:hint="cs"/>
                <w:sz w:val="20"/>
                <w:szCs w:val="20"/>
                <w:rtl/>
              </w:rPr>
              <w:t>3</w:t>
            </w:r>
            <w:r w:rsidRPr="00491682">
              <w:rPr>
                <w:rFonts w:ascii="Times New Roman" w:eastAsia="Times New Roman" w:hAnsi="Times New Roman" w:cs="B Mitra" w:hint="cs"/>
                <w:sz w:val="20"/>
                <w:szCs w:val="20"/>
                <w:rtl/>
              </w:rPr>
              <w:t xml:space="preserve">- انجام دقیق مراقبت های قبل، حین و بعد از تزریق فرآورده های خونی </w:t>
            </w:r>
          </w:p>
        </w:tc>
        <w:tc>
          <w:tcPr>
            <w:tcW w:w="2367"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tl/>
                <w:lang w:bidi="fa-IR"/>
              </w:rPr>
            </w:pPr>
            <w:r w:rsidRPr="00491682">
              <w:rPr>
                <w:rFonts w:ascii="Times New Roman" w:eastAsia="Times New Roman" w:hAnsi="Times New Roman" w:cs="B Mitra" w:hint="cs"/>
                <w:sz w:val="20"/>
                <w:szCs w:val="20"/>
                <w:rtl/>
                <w:lang w:bidi="fa-IR"/>
              </w:rPr>
              <w:t>بیان</w:t>
            </w:r>
            <w:r>
              <w:rPr>
                <w:rFonts w:ascii="Times New Roman" w:eastAsia="Times New Roman" w:hAnsi="Times New Roman" w:cs="B Mitra" w:hint="cs"/>
                <w:sz w:val="20"/>
                <w:szCs w:val="20"/>
                <w:rtl/>
                <w:lang w:bidi="fa-IR"/>
              </w:rPr>
              <w:t xml:space="preserve">6 </w:t>
            </w:r>
            <w:r w:rsidRPr="00491682">
              <w:rPr>
                <w:rFonts w:ascii="Times New Roman" w:eastAsia="Times New Roman" w:hAnsi="Times New Roman" w:cs="B Mitra" w:hint="cs"/>
                <w:sz w:val="20"/>
                <w:szCs w:val="20"/>
                <w:rtl/>
                <w:lang w:bidi="fa-IR"/>
              </w:rPr>
              <w:t>مورد</w:t>
            </w:r>
            <w:r>
              <w:rPr>
                <w:rFonts w:ascii="Times New Roman" w:eastAsia="Times New Roman" w:hAnsi="Times New Roman" w:cs="B Mitra" w:hint="cs"/>
                <w:sz w:val="20"/>
                <w:szCs w:val="20"/>
                <w:rtl/>
                <w:lang w:bidi="fa-IR"/>
              </w:rPr>
              <w:t xml:space="preserve"> </w:t>
            </w:r>
            <w:r w:rsidRPr="00491682">
              <w:rPr>
                <w:rFonts w:ascii="Times New Roman" w:eastAsia="Times New Roman" w:hAnsi="Times New Roman" w:cs="B Mitra" w:hint="cs"/>
                <w:sz w:val="20"/>
                <w:szCs w:val="20"/>
                <w:rtl/>
                <w:lang w:bidi="fa-IR"/>
              </w:rPr>
              <w:t>از واکنش‌های حساسیتی ناشی از ترانسفوزیون خون و مورد اقدام درمانی در این مورد</w:t>
            </w: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72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r>
      <w:tr w:rsidR="00AC1E80" w:rsidRPr="00491682" w:rsidTr="00AC1E80">
        <w:trPr>
          <w:trHeight w:val="624"/>
          <w:jc w:val="center"/>
        </w:trPr>
        <w:tc>
          <w:tcPr>
            <w:tcW w:w="1299"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tl/>
                <w:lang w:bidi="fa-IR"/>
              </w:rPr>
            </w:pPr>
            <w:r w:rsidRPr="00491682">
              <w:rPr>
                <w:rFonts w:ascii="Times New Roman" w:eastAsia="Times New Roman" w:hAnsi="Times New Roman" w:cs="B Mitra" w:hint="cs"/>
                <w:sz w:val="20"/>
                <w:szCs w:val="20"/>
                <w:rtl/>
              </w:rPr>
              <w:t>1</w:t>
            </w:r>
            <w:r>
              <w:rPr>
                <w:rFonts w:ascii="Times New Roman" w:eastAsia="Times New Roman" w:hAnsi="Times New Roman" w:cs="B Mitra" w:hint="cs"/>
                <w:sz w:val="20"/>
                <w:szCs w:val="20"/>
                <w:rtl/>
              </w:rPr>
              <w:t>4</w:t>
            </w:r>
            <w:r w:rsidRPr="00491682">
              <w:rPr>
                <w:rFonts w:ascii="Times New Roman" w:eastAsia="Times New Roman" w:hAnsi="Times New Roman" w:cs="B Mitra" w:hint="cs"/>
                <w:sz w:val="20"/>
                <w:szCs w:val="20"/>
                <w:rtl/>
              </w:rPr>
              <w:t xml:space="preserve">- گرفتن </w:t>
            </w:r>
            <w:r w:rsidRPr="00491682">
              <w:rPr>
                <w:rFonts w:ascii="Times New Roman" w:eastAsia="Times New Roman" w:hAnsi="Times New Roman" w:cs="B Mitra"/>
                <w:sz w:val="16"/>
                <w:szCs w:val="16"/>
              </w:rPr>
              <w:t>V/S</w:t>
            </w:r>
            <w:r w:rsidRPr="00491682">
              <w:rPr>
                <w:rFonts w:ascii="Times New Roman" w:eastAsia="Times New Roman" w:hAnsi="Times New Roman" w:cs="B Mitra" w:hint="cs"/>
                <w:sz w:val="20"/>
                <w:szCs w:val="20"/>
                <w:rtl/>
                <w:lang w:bidi="fa-IR"/>
              </w:rPr>
              <w:t xml:space="preserve"> در کودک سنین مختلف</w:t>
            </w:r>
          </w:p>
        </w:tc>
        <w:tc>
          <w:tcPr>
            <w:tcW w:w="2367" w:type="dxa"/>
            <w:tcBorders>
              <w:top w:val="single" w:sz="12" w:space="0" w:color="auto"/>
              <w:bottom w:val="single" w:sz="12" w:space="0" w:color="auto"/>
            </w:tcBorders>
            <w:vAlign w:val="center"/>
          </w:tcPr>
          <w:p w:rsidR="00AC1E80" w:rsidRPr="00491682" w:rsidRDefault="00AC1E80" w:rsidP="00491682">
            <w:pPr>
              <w:bidi/>
              <w:spacing w:after="0" w:line="240" w:lineRule="auto"/>
              <w:jc w:val="both"/>
              <w:rPr>
                <w:rFonts w:ascii="Times New Roman" w:eastAsia="Times New Roman" w:hAnsi="Times New Roman" w:cs="B Mitra"/>
                <w:sz w:val="20"/>
                <w:szCs w:val="20"/>
                <w:rtl/>
                <w:lang w:bidi="fa-IR"/>
              </w:rPr>
            </w:pPr>
            <w:r w:rsidRPr="00491682">
              <w:rPr>
                <w:rFonts w:ascii="Times New Roman" w:eastAsia="Times New Roman" w:hAnsi="Times New Roman" w:cs="B Mitra" w:hint="cs"/>
                <w:sz w:val="20"/>
                <w:szCs w:val="20"/>
                <w:rtl/>
                <w:lang w:bidi="fa-IR"/>
              </w:rPr>
              <w:t xml:space="preserve">اهمیت موضوع </w:t>
            </w:r>
            <w:r w:rsidRPr="00491682">
              <w:rPr>
                <w:rFonts w:ascii="Times New Roman" w:eastAsia="Times New Roman" w:hAnsi="Times New Roman" w:cs="B Mitra"/>
                <w:sz w:val="16"/>
                <w:szCs w:val="16"/>
                <w:lang w:bidi="fa-IR"/>
              </w:rPr>
              <w:t>V/S</w:t>
            </w:r>
            <w:r w:rsidRPr="00491682">
              <w:rPr>
                <w:rFonts w:ascii="Times New Roman" w:eastAsia="Times New Roman" w:hAnsi="Times New Roman" w:cs="B Mitra" w:hint="cs"/>
                <w:sz w:val="16"/>
                <w:szCs w:val="16"/>
                <w:rtl/>
                <w:lang w:bidi="fa-IR"/>
              </w:rPr>
              <w:t xml:space="preserve"> </w:t>
            </w:r>
            <w:r w:rsidRPr="00491682">
              <w:rPr>
                <w:rFonts w:ascii="Times New Roman" w:eastAsia="Times New Roman" w:hAnsi="Times New Roman" w:cs="B Mitra" w:hint="cs"/>
                <w:sz w:val="20"/>
                <w:szCs w:val="20"/>
                <w:rtl/>
                <w:lang w:bidi="fa-IR"/>
              </w:rPr>
              <w:t>در کودکان و نحوه دقیق محاسبه آن</w:t>
            </w: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72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r>
      <w:tr w:rsidR="00AC1E80" w:rsidRPr="00491682" w:rsidTr="00AC1E80">
        <w:trPr>
          <w:trHeight w:val="624"/>
          <w:jc w:val="center"/>
        </w:trPr>
        <w:tc>
          <w:tcPr>
            <w:tcW w:w="1299"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tl/>
              </w:rPr>
            </w:pPr>
            <w:r w:rsidRPr="00491682">
              <w:rPr>
                <w:rFonts w:ascii="Times New Roman" w:eastAsia="Times New Roman" w:hAnsi="Times New Roman" w:cs="B Mitra" w:hint="cs"/>
                <w:sz w:val="20"/>
                <w:szCs w:val="20"/>
                <w:rtl/>
              </w:rPr>
              <w:t>1</w:t>
            </w:r>
            <w:r>
              <w:rPr>
                <w:rFonts w:ascii="Times New Roman" w:eastAsia="Times New Roman" w:hAnsi="Times New Roman" w:cs="B Mitra" w:hint="cs"/>
                <w:sz w:val="20"/>
                <w:szCs w:val="20"/>
                <w:rtl/>
              </w:rPr>
              <w:t>5</w:t>
            </w:r>
            <w:r w:rsidRPr="00491682">
              <w:rPr>
                <w:rFonts w:ascii="Times New Roman" w:eastAsia="Times New Roman" w:hAnsi="Times New Roman" w:cs="B Mitra" w:hint="cs"/>
                <w:sz w:val="20"/>
                <w:szCs w:val="20"/>
                <w:rtl/>
              </w:rPr>
              <w:t xml:space="preserve">- آموزش به خانواده کودک در مورد تغذیه صحیح </w:t>
            </w:r>
            <w:r w:rsidRPr="00491682">
              <w:rPr>
                <w:rFonts w:ascii="Times New Roman" w:eastAsia="Times New Roman" w:hAnsi="Times New Roman" w:cs="B Mitra" w:hint="cs"/>
                <w:sz w:val="20"/>
                <w:szCs w:val="20"/>
                <w:rtl/>
              </w:rPr>
              <w:lastRenderedPageBreak/>
              <w:t>کودک در بیماری‌های خاص</w:t>
            </w:r>
          </w:p>
        </w:tc>
        <w:tc>
          <w:tcPr>
            <w:tcW w:w="2367"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tl/>
                <w:lang w:bidi="fa-IR"/>
              </w:rPr>
            </w:pPr>
            <w:r w:rsidRPr="00491682">
              <w:rPr>
                <w:rFonts w:ascii="Times New Roman" w:eastAsia="Times New Roman" w:hAnsi="Times New Roman" w:cs="B Mitra" w:hint="cs"/>
                <w:sz w:val="20"/>
                <w:szCs w:val="20"/>
                <w:rtl/>
                <w:lang w:bidi="fa-IR"/>
              </w:rPr>
              <w:lastRenderedPageBreak/>
              <w:t>حداقل برای  نوع بیماری تغذیه خاص آن را بداند و به خانواده بیمار توضیح دهد</w:t>
            </w: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72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r>
      <w:tr w:rsidR="00AC1E80" w:rsidRPr="00491682" w:rsidTr="00AC1E80">
        <w:trPr>
          <w:trHeight w:val="624"/>
          <w:jc w:val="center"/>
        </w:trPr>
        <w:tc>
          <w:tcPr>
            <w:tcW w:w="1299"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tl/>
                <w:lang w:bidi="fa-IR"/>
              </w:rPr>
            </w:pPr>
            <w:r>
              <w:rPr>
                <w:rFonts w:ascii="Times New Roman" w:eastAsia="Times New Roman" w:hAnsi="Times New Roman" w:cs="B Mitra" w:hint="cs"/>
                <w:sz w:val="20"/>
                <w:szCs w:val="20"/>
                <w:rtl/>
                <w:lang w:bidi="fa-IR"/>
              </w:rPr>
              <w:lastRenderedPageBreak/>
              <w:t>16</w:t>
            </w:r>
            <w:r w:rsidRPr="00491682">
              <w:rPr>
                <w:rFonts w:ascii="Times New Roman" w:eastAsia="Times New Roman" w:hAnsi="Times New Roman" w:cs="B Mitra" w:hint="cs"/>
                <w:sz w:val="20"/>
                <w:szCs w:val="20"/>
                <w:rtl/>
                <w:lang w:bidi="fa-IR"/>
              </w:rPr>
              <w:t>- دادن گزارش کامل از وضع یمار بصورت کتبی و شفاهی</w:t>
            </w:r>
          </w:p>
        </w:tc>
        <w:tc>
          <w:tcPr>
            <w:tcW w:w="2367"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tl/>
                <w:lang w:bidi="fa-IR"/>
              </w:rPr>
            </w:pPr>
            <w:r w:rsidRPr="00491682">
              <w:rPr>
                <w:rFonts w:ascii="Times New Roman" w:eastAsia="Times New Roman" w:hAnsi="Times New Roman" w:cs="B Mitra" w:hint="cs"/>
                <w:sz w:val="20"/>
                <w:szCs w:val="20"/>
                <w:rtl/>
                <w:lang w:bidi="fa-IR"/>
              </w:rPr>
              <w:t xml:space="preserve">بیان اهمیت گزارش پرستاری در کودکان </w:t>
            </w: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72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r>
      <w:tr w:rsidR="00AC1E80" w:rsidRPr="00491682" w:rsidTr="00AC1E80">
        <w:trPr>
          <w:trHeight w:val="624"/>
          <w:jc w:val="center"/>
        </w:trPr>
        <w:tc>
          <w:tcPr>
            <w:tcW w:w="1299"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tl/>
              </w:rPr>
            </w:pPr>
            <w:r w:rsidRPr="00491682">
              <w:rPr>
                <w:rFonts w:ascii="Times New Roman" w:eastAsia="Times New Roman" w:hAnsi="Times New Roman" w:cs="B Mitra" w:hint="cs"/>
                <w:sz w:val="20"/>
                <w:szCs w:val="20"/>
                <w:rtl/>
              </w:rPr>
              <w:t>1</w:t>
            </w:r>
            <w:r>
              <w:rPr>
                <w:rFonts w:ascii="Times New Roman" w:eastAsia="Times New Roman" w:hAnsi="Times New Roman" w:cs="B Mitra" w:hint="cs"/>
                <w:sz w:val="20"/>
                <w:szCs w:val="20"/>
                <w:rtl/>
              </w:rPr>
              <w:t>7</w:t>
            </w:r>
            <w:r w:rsidRPr="00491682">
              <w:rPr>
                <w:rFonts w:ascii="Times New Roman" w:eastAsia="Times New Roman" w:hAnsi="Times New Roman" w:cs="B Mitra" w:hint="cs"/>
                <w:sz w:val="20"/>
                <w:szCs w:val="20"/>
                <w:rtl/>
              </w:rPr>
              <w:t xml:space="preserve">- توجه به نیازهای روحی کودک </w:t>
            </w:r>
          </w:p>
        </w:tc>
        <w:tc>
          <w:tcPr>
            <w:tcW w:w="2367"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tl/>
                <w:lang w:bidi="fa-IR"/>
              </w:rPr>
            </w:pPr>
            <w:r w:rsidRPr="00491682">
              <w:rPr>
                <w:rFonts w:ascii="Times New Roman" w:eastAsia="Times New Roman" w:hAnsi="Times New Roman" w:cs="B Mitra" w:hint="cs"/>
                <w:sz w:val="20"/>
                <w:szCs w:val="20"/>
                <w:rtl/>
                <w:lang w:bidi="fa-IR"/>
              </w:rPr>
              <w:t xml:space="preserve">بیان اهمیت نیازهای روحی در کودکان و خانواده آنها در حین بستری شدن در بیمارستان </w:t>
            </w: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72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r>
      <w:tr w:rsidR="00AC1E80" w:rsidRPr="00491682" w:rsidTr="00AC1E80">
        <w:trPr>
          <w:jc w:val="center"/>
        </w:trPr>
        <w:tc>
          <w:tcPr>
            <w:tcW w:w="1299"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tl/>
              </w:rPr>
            </w:pPr>
            <w:r>
              <w:rPr>
                <w:rFonts w:ascii="Times New Roman" w:eastAsia="Times New Roman" w:hAnsi="Times New Roman" w:cs="B Mitra" w:hint="cs"/>
                <w:sz w:val="20"/>
                <w:szCs w:val="20"/>
                <w:rtl/>
              </w:rPr>
              <w:t>18</w:t>
            </w:r>
            <w:r w:rsidRPr="00491682">
              <w:rPr>
                <w:rFonts w:ascii="Times New Roman" w:eastAsia="Times New Roman" w:hAnsi="Times New Roman" w:cs="B Mitra" w:hint="cs"/>
                <w:sz w:val="20"/>
                <w:szCs w:val="20"/>
                <w:rtl/>
              </w:rPr>
              <w:t xml:space="preserve">- انتخاب بازی متناسب با سن کودک </w:t>
            </w:r>
          </w:p>
        </w:tc>
        <w:tc>
          <w:tcPr>
            <w:tcW w:w="2367"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tl/>
                <w:lang w:bidi="fa-IR"/>
              </w:rPr>
            </w:pPr>
            <w:r w:rsidRPr="00491682">
              <w:rPr>
                <w:rFonts w:ascii="Times New Roman" w:eastAsia="Times New Roman" w:hAnsi="Times New Roman" w:cs="B Mitra" w:hint="cs"/>
                <w:sz w:val="20"/>
                <w:szCs w:val="20"/>
                <w:rtl/>
                <w:lang w:bidi="fa-IR"/>
              </w:rPr>
              <w:t xml:space="preserve">آگاهی از وضعیت تکامل کودک و بازی مناسب سن </w:t>
            </w: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72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r>
      <w:tr w:rsidR="00AC1E80" w:rsidRPr="00491682" w:rsidTr="00AC1E80">
        <w:trPr>
          <w:jc w:val="center"/>
        </w:trPr>
        <w:tc>
          <w:tcPr>
            <w:tcW w:w="1299"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tl/>
              </w:rPr>
            </w:pPr>
            <w:r>
              <w:rPr>
                <w:rFonts w:ascii="Times New Roman" w:eastAsia="Times New Roman" w:hAnsi="Times New Roman" w:cs="B Mitra" w:hint="cs"/>
                <w:sz w:val="20"/>
                <w:szCs w:val="20"/>
                <w:rtl/>
              </w:rPr>
              <w:t>19-</w:t>
            </w:r>
            <w:r w:rsidRPr="00491682">
              <w:rPr>
                <w:rFonts w:ascii="Times New Roman" w:eastAsia="Times New Roman" w:hAnsi="Times New Roman" w:cs="B Mitra" w:hint="cs"/>
                <w:sz w:val="20"/>
                <w:szCs w:val="20"/>
                <w:rtl/>
              </w:rPr>
              <w:t xml:space="preserve"> انتخاب داروی صحیح و نحوه شناسایی کودک </w:t>
            </w:r>
          </w:p>
        </w:tc>
        <w:tc>
          <w:tcPr>
            <w:tcW w:w="2367"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tl/>
                <w:lang w:bidi="fa-IR"/>
              </w:rPr>
            </w:pPr>
            <w:r w:rsidRPr="00491682">
              <w:rPr>
                <w:rFonts w:ascii="Times New Roman" w:eastAsia="Times New Roman" w:hAnsi="Times New Roman" w:cs="B Mitra" w:hint="cs"/>
                <w:sz w:val="20"/>
                <w:szCs w:val="20"/>
                <w:rtl/>
                <w:lang w:bidi="fa-IR"/>
              </w:rPr>
              <w:t xml:space="preserve">اهمیت آشنایی با نحوه </w:t>
            </w:r>
            <w:r w:rsidRPr="00491682">
              <w:rPr>
                <w:rFonts w:ascii="Times New Roman" w:eastAsia="Times New Roman" w:hAnsi="Times New Roman" w:cs="B Mitra"/>
                <w:sz w:val="16"/>
                <w:szCs w:val="16"/>
                <w:lang w:bidi="fa-IR"/>
              </w:rPr>
              <w:t>Medication</w:t>
            </w:r>
            <w:r w:rsidRPr="00491682">
              <w:rPr>
                <w:rFonts w:ascii="Times New Roman" w:eastAsia="Times New Roman" w:hAnsi="Times New Roman" w:cs="B Mitra" w:hint="cs"/>
                <w:sz w:val="16"/>
                <w:szCs w:val="16"/>
                <w:rtl/>
                <w:lang w:bidi="fa-IR"/>
              </w:rPr>
              <w:t xml:space="preserve"> </w:t>
            </w:r>
            <w:r w:rsidRPr="00491682">
              <w:rPr>
                <w:rFonts w:ascii="Times New Roman" w:eastAsia="Times New Roman" w:hAnsi="Times New Roman" w:cs="B Mitra" w:hint="cs"/>
                <w:sz w:val="20"/>
                <w:szCs w:val="20"/>
                <w:rtl/>
                <w:lang w:bidi="fa-IR"/>
              </w:rPr>
              <w:t xml:space="preserve">و شناسایی دقیق کودک </w:t>
            </w: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72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r>
      <w:tr w:rsidR="00AC1E80" w:rsidRPr="00491682" w:rsidTr="00AC1E80">
        <w:trPr>
          <w:jc w:val="center"/>
        </w:trPr>
        <w:tc>
          <w:tcPr>
            <w:tcW w:w="1299"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tl/>
              </w:rPr>
            </w:pPr>
            <w:r>
              <w:rPr>
                <w:rFonts w:ascii="Times New Roman" w:eastAsia="Times New Roman" w:hAnsi="Times New Roman" w:cs="B Mitra" w:hint="cs"/>
                <w:sz w:val="20"/>
                <w:szCs w:val="20"/>
                <w:rtl/>
              </w:rPr>
              <w:t>20</w:t>
            </w:r>
            <w:r w:rsidRPr="00491682">
              <w:rPr>
                <w:rFonts w:ascii="Times New Roman" w:eastAsia="Times New Roman" w:hAnsi="Times New Roman" w:cs="B Mitra" w:hint="cs"/>
                <w:sz w:val="20"/>
                <w:szCs w:val="20"/>
                <w:rtl/>
              </w:rPr>
              <w:t xml:space="preserve">-  محاسبه دوز صحیح دارو </w:t>
            </w:r>
            <w:r w:rsidRPr="00491682">
              <w:rPr>
                <w:rFonts w:ascii="Times New Roman" w:eastAsia="Times New Roman" w:hAnsi="Times New Roman" w:cs="B Mitra"/>
                <w:sz w:val="20"/>
                <w:szCs w:val="20"/>
                <w:rtl/>
              </w:rPr>
              <w:br/>
            </w:r>
          </w:p>
        </w:tc>
        <w:tc>
          <w:tcPr>
            <w:tcW w:w="2367"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tl/>
                <w:lang w:bidi="fa-IR"/>
              </w:rPr>
            </w:pPr>
            <w:r w:rsidRPr="00491682">
              <w:rPr>
                <w:rFonts w:ascii="Times New Roman" w:eastAsia="Times New Roman" w:hAnsi="Times New Roman" w:cs="B Mitra" w:hint="cs"/>
                <w:sz w:val="20"/>
                <w:szCs w:val="20"/>
                <w:rtl/>
                <w:lang w:bidi="fa-IR"/>
              </w:rPr>
              <w:t xml:space="preserve">بیان اهمیت </w:t>
            </w:r>
            <w:r w:rsidRPr="00491682">
              <w:rPr>
                <w:rFonts w:ascii="Times New Roman" w:eastAsia="Times New Roman" w:hAnsi="Times New Roman" w:cs="B Mitra"/>
                <w:sz w:val="16"/>
                <w:szCs w:val="16"/>
                <w:lang w:bidi="fa-IR"/>
              </w:rPr>
              <w:t>Medication</w:t>
            </w:r>
            <w:r w:rsidRPr="00491682">
              <w:rPr>
                <w:rFonts w:ascii="Times New Roman" w:eastAsia="Times New Roman" w:hAnsi="Times New Roman" w:cs="B Mitra" w:hint="cs"/>
                <w:sz w:val="16"/>
                <w:szCs w:val="16"/>
                <w:rtl/>
                <w:lang w:bidi="fa-IR"/>
              </w:rPr>
              <w:t xml:space="preserve"> </w:t>
            </w:r>
            <w:r w:rsidRPr="00491682">
              <w:rPr>
                <w:rFonts w:ascii="Times New Roman" w:eastAsia="Times New Roman" w:hAnsi="Times New Roman" w:cs="B Mitra" w:hint="cs"/>
                <w:sz w:val="20"/>
                <w:szCs w:val="20"/>
                <w:rtl/>
                <w:lang w:bidi="fa-IR"/>
              </w:rPr>
              <w:t xml:space="preserve">در کودکان </w:t>
            </w: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72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r>
      <w:tr w:rsidR="00AC1E80" w:rsidRPr="00491682" w:rsidTr="00AC1E80">
        <w:trPr>
          <w:jc w:val="center"/>
        </w:trPr>
        <w:tc>
          <w:tcPr>
            <w:tcW w:w="1299" w:type="dxa"/>
            <w:tcBorders>
              <w:top w:val="single" w:sz="12" w:space="0" w:color="auto"/>
              <w:bottom w:val="single" w:sz="12" w:space="0" w:color="auto"/>
            </w:tcBorders>
            <w:vAlign w:val="center"/>
          </w:tcPr>
          <w:p w:rsidR="00AC1E80" w:rsidRPr="00491682" w:rsidRDefault="00AC1E80" w:rsidP="00491682">
            <w:pPr>
              <w:bidi/>
              <w:spacing w:after="0" w:line="240" w:lineRule="auto"/>
              <w:jc w:val="both"/>
              <w:rPr>
                <w:rFonts w:ascii="Times New Roman" w:eastAsia="Times New Roman" w:hAnsi="Times New Roman" w:cs="B Mitra"/>
                <w:sz w:val="20"/>
                <w:szCs w:val="20"/>
                <w:rtl/>
              </w:rPr>
            </w:pPr>
            <w:r>
              <w:rPr>
                <w:rFonts w:ascii="Times New Roman" w:eastAsia="Times New Roman" w:hAnsi="Times New Roman" w:cs="B Mitra" w:hint="cs"/>
                <w:sz w:val="20"/>
                <w:szCs w:val="20"/>
                <w:rtl/>
              </w:rPr>
              <w:t>21</w:t>
            </w:r>
            <w:r w:rsidRPr="00491682">
              <w:rPr>
                <w:rFonts w:ascii="Times New Roman" w:eastAsia="Times New Roman" w:hAnsi="Times New Roman" w:cs="B Mitra" w:hint="cs"/>
                <w:sz w:val="20"/>
                <w:szCs w:val="20"/>
                <w:rtl/>
              </w:rPr>
              <w:t>- نحوه آماده کردن صحیح دارو</w:t>
            </w:r>
          </w:p>
          <w:p w:rsidR="00AC1E80" w:rsidRPr="00491682" w:rsidRDefault="00AC1E80" w:rsidP="0078402F">
            <w:pPr>
              <w:bidi/>
              <w:spacing w:after="0" w:line="240" w:lineRule="auto"/>
              <w:jc w:val="both"/>
              <w:rPr>
                <w:rFonts w:ascii="Times New Roman" w:eastAsia="Times New Roman" w:hAnsi="Times New Roman" w:cs="B Mitra"/>
                <w:sz w:val="20"/>
                <w:szCs w:val="20"/>
                <w:rtl/>
              </w:rPr>
            </w:pPr>
          </w:p>
        </w:tc>
        <w:tc>
          <w:tcPr>
            <w:tcW w:w="2367"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tl/>
                <w:lang w:bidi="fa-IR"/>
              </w:rPr>
            </w:pPr>
            <w:r w:rsidRPr="00491682">
              <w:rPr>
                <w:rFonts w:ascii="Times New Roman" w:eastAsia="Times New Roman" w:hAnsi="Times New Roman" w:cs="B Mitra" w:hint="cs"/>
                <w:sz w:val="20"/>
                <w:szCs w:val="20"/>
                <w:rtl/>
                <w:lang w:bidi="fa-IR"/>
              </w:rPr>
              <w:t xml:space="preserve">اهمیت نحوه آماده کردن داروهای مختلف در کودکان </w:t>
            </w: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72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r>
      <w:tr w:rsidR="00AC1E80" w:rsidRPr="00491682" w:rsidTr="00AC1E80">
        <w:trPr>
          <w:jc w:val="center"/>
        </w:trPr>
        <w:tc>
          <w:tcPr>
            <w:tcW w:w="1299" w:type="dxa"/>
            <w:tcBorders>
              <w:top w:val="single" w:sz="12" w:space="0" w:color="auto"/>
              <w:bottom w:val="single" w:sz="12" w:space="0" w:color="auto"/>
            </w:tcBorders>
            <w:vAlign w:val="center"/>
          </w:tcPr>
          <w:p w:rsidR="00AC1E80" w:rsidRPr="00491682" w:rsidRDefault="00AC1E80" w:rsidP="00A053F3">
            <w:pPr>
              <w:bidi/>
              <w:spacing w:after="0" w:line="240" w:lineRule="auto"/>
              <w:jc w:val="both"/>
              <w:rPr>
                <w:rFonts w:ascii="Times New Roman" w:eastAsia="Times New Roman" w:hAnsi="Times New Roman" w:cs="B Mitra"/>
                <w:sz w:val="20"/>
                <w:szCs w:val="20"/>
                <w:rtl/>
              </w:rPr>
            </w:pPr>
            <w:r w:rsidRPr="00491682">
              <w:rPr>
                <w:rFonts w:ascii="Times New Roman" w:eastAsia="Times New Roman" w:hAnsi="Times New Roman" w:cs="B Mitra" w:hint="cs"/>
                <w:sz w:val="20"/>
                <w:szCs w:val="20"/>
                <w:rtl/>
              </w:rPr>
              <w:t>2</w:t>
            </w:r>
            <w:r>
              <w:rPr>
                <w:rFonts w:ascii="Times New Roman" w:eastAsia="Times New Roman" w:hAnsi="Times New Roman" w:cs="B Mitra" w:hint="cs"/>
                <w:sz w:val="20"/>
                <w:szCs w:val="20"/>
                <w:rtl/>
              </w:rPr>
              <w:t>2</w:t>
            </w:r>
            <w:r w:rsidRPr="00491682">
              <w:rPr>
                <w:rFonts w:ascii="Times New Roman" w:eastAsia="Times New Roman" w:hAnsi="Times New Roman" w:cs="B Mitra" w:hint="cs"/>
                <w:sz w:val="20"/>
                <w:szCs w:val="20"/>
                <w:rtl/>
              </w:rPr>
              <w:t>- نحوه تجویز صحیح دارو</w:t>
            </w:r>
          </w:p>
        </w:tc>
        <w:tc>
          <w:tcPr>
            <w:tcW w:w="2367" w:type="dxa"/>
            <w:tcBorders>
              <w:top w:val="single" w:sz="12" w:space="0" w:color="auto"/>
              <w:bottom w:val="single" w:sz="12" w:space="0" w:color="auto"/>
            </w:tcBorders>
            <w:vAlign w:val="center"/>
          </w:tcPr>
          <w:p w:rsidR="00AC1E80" w:rsidRPr="00491682" w:rsidRDefault="00AC1E80" w:rsidP="00A053F3">
            <w:pPr>
              <w:bidi/>
              <w:spacing w:after="0" w:line="240" w:lineRule="auto"/>
              <w:rPr>
                <w:rFonts w:ascii="Times New Roman" w:eastAsia="Times New Roman" w:hAnsi="Times New Roman" w:cs="B Mitra"/>
                <w:sz w:val="20"/>
                <w:szCs w:val="20"/>
                <w:rtl/>
                <w:lang w:bidi="fa-IR"/>
              </w:rPr>
            </w:pPr>
            <w:r w:rsidRPr="00491682">
              <w:rPr>
                <w:rFonts w:ascii="Times New Roman" w:eastAsia="Times New Roman" w:hAnsi="Times New Roman" w:cs="B Mitra" w:hint="cs"/>
                <w:sz w:val="20"/>
                <w:szCs w:val="20"/>
                <w:rtl/>
                <w:lang w:bidi="fa-IR"/>
              </w:rPr>
              <w:t xml:space="preserve">اهمیت تجویز صحیح دارو از طرق مختلف در کودکان </w:t>
            </w: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72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63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vAlign w:val="center"/>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c>
          <w:tcPr>
            <w:tcW w:w="540" w:type="dxa"/>
            <w:tcBorders>
              <w:top w:val="single" w:sz="12" w:space="0" w:color="auto"/>
              <w:bottom w:val="single" w:sz="12" w:space="0" w:color="auto"/>
            </w:tcBorders>
          </w:tcPr>
          <w:p w:rsidR="00AC1E80" w:rsidRPr="00491682" w:rsidRDefault="00AC1E80" w:rsidP="00491682">
            <w:pPr>
              <w:bidi/>
              <w:spacing w:after="0" w:line="300" w:lineRule="auto"/>
              <w:jc w:val="center"/>
              <w:rPr>
                <w:rFonts w:ascii="Times New Roman" w:eastAsia="Times New Roman" w:hAnsi="Times New Roman" w:cs="B Mitra"/>
                <w:rtl/>
                <w:lang w:bidi="fa-IR"/>
              </w:rPr>
            </w:pPr>
          </w:p>
        </w:tc>
      </w:tr>
    </w:tbl>
    <w:p w:rsidR="00922A98" w:rsidRDefault="00922A98" w:rsidP="00D70800">
      <w:pPr>
        <w:rPr>
          <w:rFonts w:cs="B Mitra"/>
          <w:b/>
          <w:bCs/>
          <w:sz w:val="24"/>
          <w:szCs w:val="24"/>
          <w:rtl/>
          <w:lang w:bidi="fa-IR"/>
        </w:rPr>
      </w:pPr>
    </w:p>
    <w:p w:rsidR="00A053F3" w:rsidRDefault="00A053F3" w:rsidP="00A053F3">
      <w:pPr>
        <w:bidi/>
        <w:rPr>
          <w:rFonts w:cs="B Mitra"/>
          <w:b/>
          <w:bCs/>
          <w:sz w:val="24"/>
          <w:szCs w:val="24"/>
          <w:rtl/>
          <w:lang w:bidi="fa-IR"/>
        </w:rPr>
      </w:pPr>
      <w:r>
        <w:rPr>
          <w:rFonts w:cs="B Mitra" w:hint="cs"/>
          <w:b/>
          <w:bCs/>
          <w:sz w:val="24"/>
          <w:szCs w:val="24"/>
          <w:rtl/>
          <w:lang w:bidi="fa-IR"/>
        </w:rPr>
        <w:t>موضوع کنفرانس:</w:t>
      </w:r>
    </w:p>
    <w:p w:rsidR="00A053F3" w:rsidRDefault="00A053F3" w:rsidP="00D70800">
      <w:pPr>
        <w:rPr>
          <w:rFonts w:cs="B Mitra"/>
          <w:b/>
          <w:bCs/>
          <w:sz w:val="24"/>
          <w:szCs w:val="24"/>
          <w:rtl/>
          <w:lang w:bidi="fa-IR"/>
        </w:rPr>
      </w:pPr>
    </w:p>
    <w:p w:rsidR="00A053F3" w:rsidRDefault="00A053F3" w:rsidP="00D70800">
      <w:pPr>
        <w:rPr>
          <w:rFonts w:cs="B Mitra"/>
          <w:b/>
          <w:bCs/>
          <w:sz w:val="24"/>
          <w:szCs w:val="24"/>
          <w:rtl/>
          <w:lang w:bidi="fa-IR"/>
        </w:rPr>
      </w:pPr>
    </w:p>
    <w:p w:rsidR="00A053F3" w:rsidRDefault="00A053F3" w:rsidP="00D70800">
      <w:pPr>
        <w:rPr>
          <w:rFonts w:cs="B Mitra"/>
          <w:b/>
          <w:bCs/>
          <w:sz w:val="24"/>
          <w:szCs w:val="24"/>
          <w:rtl/>
          <w:lang w:bidi="fa-IR"/>
        </w:rPr>
      </w:pPr>
    </w:p>
    <w:p w:rsidR="00A053F3" w:rsidRDefault="00A053F3" w:rsidP="00D70800">
      <w:pPr>
        <w:rPr>
          <w:rFonts w:cs="B Mitra"/>
          <w:b/>
          <w:bCs/>
          <w:sz w:val="24"/>
          <w:szCs w:val="24"/>
          <w:rtl/>
          <w:lang w:bidi="fa-IR"/>
        </w:rPr>
      </w:pPr>
    </w:p>
    <w:p w:rsidR="00A053F3" w:rsidRDefault="00A053F3" w:rsidP="00D70800">
      <w:pPr>
        <w:rPr>
          <w:rFonts w:cs="B Mitra"/>
          <w:b/>
          <w:bCs/>
          <w:sz w:val="24"/>
          <w:szCs w:val="24"/>
          <w:rtl/>
          <w:lang w:bidi="fa-IR"/>
        </w:rPr>
      </w:pPr>
    </w:p>
    <w:p w:rsidR="00A053F3" w:rsidRDefault="00A053F3" w:rsidP="00A053F3">
      <w:pPr>
        <w:bidi/>
        <w:rPr>
          <w:rFonts w:cs="B Mitra"/>
          <w:b/>
          <w:bCs/>
          <w:sz w:val="24"/>
          <w:szCs w:val="24"/>
          <w:lang w:bidi="fa-IR"/>
        </w:rPr>
        <w:sectPr w:rsidR="00A053F3" w:rsidSect="00B20828">
          <w:footerReference w:type="default" r:id="rId10"/>
          <w:pgSz w:w="11907" w:h="16840" w:code="9"/>
          <w:pgMar w:top="567" w:right="709" w:bottom="851" w:left="567" w:header="720" w:footer="113" w:gutter="0"/>
          <w:pgNumType w:start="0"/>
          <w:cols w:space="720"/>
          <w:titlePg/>
          <w:docGrid w:linePitch="360"/>
        </w:sectPr>
      </w:pPr>
    </w:p>
    <w:p w:rsidR="00A053F3" w:rsidRDefault="008734A6" w:rsidP="00AE22AF">
      <w:pPr>
        <w:rPr>
          <w:rFonts w:cs="B Mitra"/>
          <w:b/>
          <w:bCs/>
          <w:sz w:val="24"/>
          <w:szCs w:val="24"/>
          <w:rtl/>
          <w:lang w:bidi="fa-IR"/>
        </w:rPr>
      </w:pPr>
      <w:r>
        <w:rPr>
          <w:rFonts w:cs="B Mitra"/>
          <w:b/>
          <w:bCs/>
          <w:noProof/>
          <w:sz w:val="24"/>
          <w:szCs w:val="24"/>
          <w:rtl/>
        </w:rPr>
        <w:lastRenderedPageBreak/>
        <mc:AlternateContent>
          <mc:Choice Requires="wps">
            <w:drawing>
              <wp:anchor distT="0" distB="0" distL="114300" distR="114300" simplePos="0" relativeHeight="251658240" behindDoc="0" locked="0" layoutInCell="1" allowOverlap="1" wp14:anchorId="1951DC59" wp14:editId="747F058A">
                <wp:simplePos x="0" y="0"/>
                <wp:positionH relativeFrom="column">
                  <wp:posOffset>671830</wp:posOffset>
                </wp:positionH>
                <wp:positionV relativeFrom="paragraph">
                  <wp:posOffset>273050</wp:posOffset>
                </wp:positionV>
                <wp:extent cx="5421630" cy="1573530"/>
                <wp:effectExtent l="0" t="0" r="6350" b="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1630" cy="1573530"/>
                        </a:xfrm>
                        <a:prstGeom prst="roundRect">
                          <a:avLst>
                            <a:gd name="adj" fmla="val 16667"/>
                          </a:avLst>
                        </a:prstGeom>
                        <a:solidFill>
                          <a:srgbClr val="FFFFFF"/>
                        </a:solidFill>
                        <a:ln w="9525">
                          <a:solidFill>
                            <a:srgbClr val="000000"/>
                          </a:solidFill>
                          <a:round/>
                          <a:headEnd/>
                          <a:tailEnd/>
                        </a:ln>
                      </wps:spPr>
                      <wps:txbx>
                        <w:txbxContent>
                          <w:p w:rsidR="007A6F9B" w:rsidRPr="00083E45" w:rsidRDefault="007A6F9B" w:rsidP="00E15647">
                            <w:pPr>
                              <w:jc w:val="center"/>
                              <w:rPr>
                                <w:rFonts w:cs="B Mitra"/>
                                <w:b/>
                                <w:bCs/>
                                <w:lang w:bidi="fa-IR"/>
                              </w:rPr>
                            </w:pPr>
                            <w:r w:rsidRPr="00083E45">
                              <w:rPr>
                                <w:rFonts w:cs="B Mitra" w:hint="cs"/>
                                <w:b/>
                                <w:bCs/>
                                <w:rtl/>
                                <w:lang w:bidi="fa-IR"/>
                              </w:rPr>
                              <w:t>نام 4 دارو که در این کارآموزی آموخته اید</w:t>
                            </w:r>
                          </w:p>
                          <w:p w:rsidR="007A6F9B" w:rsidRDefault="007A6F9B" w:rsidP="005D1773">
                            <w:pPr>
                              <w:pStyle w:val="ListParagraph"/>
                              <w:jc w:val="right"/>
                              <w:rPr>
                                <w:rFonts w:cs="B Mitra"/>
                                <w:rtl/>
                                <w:lang w:bidi="fa-IR"/>
                              </w:rPr>
                            </w:pPr>
                            <w:r w:rsidRPr="00083E45">
                              <w:rPr>
                                <w:rFonts w:cs="B Mitra" w:hint="cs"/>
                                <w:rtl/>
                                <w:lang w:bidi="fa-IR"/>
                              </w:rPr>
                              <w:t>1-</w:t>
                            </w:r>
                          </w:p>
                          <w:p w:rsidR="005D1773" w:rsidRDefault="005D1773" w:rsidP="005D1773">
                            <w:pPr>
                              <w:pStyle w:val="ListParagraph"/>
                              <w:jc w:val="right"/>
                              <w:rPr>
                                <w:rFonts w:cs="B Mitra"/>
                                <w:rtl/>
                                <w:lang w:bidi="fa-IR"/>
                              </w:rPr>
                            </w:pPr>
                            <w:r>
                              <w:rPr>
                                <w:rFonts w:cs="B Mitra" w:hint="cs"/>
                                <w:rtl/>
                                <w:lang w:bidi="fa-IR"/>
                              </w:rPr>
                              <w:t>2-</w:t>
                            </w:r>
                          </w:p>
                          <w:p w:rsidR="005D1773" w:rsidRPr="005D1773" w:rsidRDefault="005D1773" w:rsidP="005D1773">
                            <w:pPr>
                              <w:pStyle w:val="ListParagraph"/>
                              <w:jc w:val="right"/>
                              <w:rPr>
                                <w:rFonts w:cs="B Mitra"/>
                                <w:rtl/>
                                <w:lang w:bidi="fa-IR"/>
                              </w:rPr>
                            </w:pPr>
                            <w:r>
                              <w:rPr>
                                <w:rFonts w:cs="B Mitra" w:hint="cs"/>
                                <w:rtl/>
                                <w:lang w:bidi="fa-IR"/>
                              </w:rPr>
                              <w:t>3-</w:t>
                            </w:r>
                          </w:p>
                          <w:p w:rsidR="007A6F9B" w:rsidRPr="00083E45" w:rsidRDefault="007A6F9B" w:rsidP="00E15647">
                            <w:pPr>
                              <w:pStyle w:val="ListParagraph"/>
                              <w:jc w:val="right"/>
                              <w:rPr>
                                <w:rFonts w:cs="B Mitra"/>
                                <w:rtl/>
                                <w:lang w:bidi="fa-IR"/>
                              </w:rPr>
                            </w:pPr>
                            <w:r w:rsidRPr="00083E45">
                              <w:rPr>
                                <w:rFonts w:cs="B Mitra" w:hint="cs"/>
                                <w:rtl/>
                                <w:lang w:bidi="fa-IR"/>
                              </w:rPr>
                              <w:t>4-</w:t>
                            </w:r>
                          </w:p>
                          <w:p w:rsidR="007A6F9B" w:rsidRDefault="007A6F9B" w:rsidP="00E15647">
                            <w:pPr>
                              <w:pStyle w:val="ListParagraph"/>
                              <w:jc w:val="right"/>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2" o:spid="_x0000_s1026" style="position:absolute;margin-left:52.9pt;margin-top:21.5pt;width:426.9pt;height:12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">
                <v:path arrowok="t"/>
                <v:textbox>
                  <w:txbxContent>
                    <w:p w:rsidR="007A6F9B" w:rsidRPr="00083E45" w:rsidRDefault="007A6F9B" w:rsidP="00E15647">
                      <w:pPr>
                        <w:jc w:val="center"/>
                        <w:rPr>
                          <w:rFonts w:cs="B Mitra"/>
                          <w:b/>
                          <w:bCs/>
                          <w:lang w:bidi="fa-IR"/>
                        </w:rPr>
                      </w:pPr>
                      <w:r w:rsidRPr="00083E45">
                        <w:rPr>
                          <w:rFonts w:cs="B Mitra" w:hint="cs"/>
                          <w:b/>
                          <w:bCs/>
                          <w:rtl/>
                          <w:lang w:bidi="fa-IR"/>
                        </w:rPr>
                        <w:t>نام 4 دارو که در این کارآموزی آموخته اید</w:t>
                      </w:r>
                    </w:p>
                    <w:p w:rsidR="007A6F9B" w:rsidRDefault="007A6F9B" w:rsidP="005D1773">
                      <w:pPr>
                        <w:pStyle w:val="ListParagraph"/>
                        <w:jc w:val="right"/>
                        <w:rPr>
                          <w:rFonts w:cs="B Mitra"/>
                          <w:rtl/>
                          <w:lang w:bidi="fa-IR"/>
                        </w:rPr>
                      </w:pPr>
                      <w:r w:rsidRPr="00083E45">
                        <w:rPr>
                          <w:rFonts w:cs="B Mitra" w:hint="cs"/>
                          <w:rtl/>
                          <w:lang w:bidi="fa-IR"/>
                        </w:rPr>
                        <w:t>1-</w:t>
                      </w:r>
                    </w:p>
                    <w:p w:rsidR="005D1773" w:rsidRDefault="005D1773" w:rsidP="005D1773">
                      <w:pPr>
                        <w:pStyle w:val="ListParagraph"/>
                        <w:jc w:val="right"/>
                        <w:rPr>
                          <w:rFonts w:cs="B Mitra"/>
                          <w:rtl/>
                          <w:lang w:bidi="fa-IR"/>
                        </w:rPr>
                      </w:pPr>
                      <w:r>
                        <w:rPr>
                          <w:rFonts w:cs="B Mitra" w:hint="cs"/>
                          <w:rtl/>
                          <w:lang w:bidi="fa-IR"/>
                        </w:rPr>
                        <w:t>2-</w:t>
                      </w:r>
                    </w:p>
                    <w:p w:rsidR="005D1773" w:rsidRPr="005D1773" w:rsidRDefault="005D1773" w:rsidP="005D1773">
                      <w:pPr>
                        <w:pStyle w:val="ListParagraph"/>
                        <w:jc w:val="right"/>
                        <w:rPr>
                          <w:rFonts w:cs="B Mitra"/>
                          <w:rtl/>
                          <w:lang w:bidi="fa-IR"/>
                        </w:rPr>
                      </w:pPr>
                      <w:r>
                        <w:rPr>
                          <w:rFonts w:cs="B Mitra" w:hint="cs"/>
                          <w:rtl/>
                          <w:lang w:bidi="fa-IR"/>
                        </w:rPr>
                        <w:t>3-</w:t>
                      </w:r>
                    </w:p>
                    <w:p w:rsidR="007A6F9B" w:rsidRPr="00083E45" w:rsidRDefault="007A6F9B" w:rsidP="00E15647">
                      <w:pPr>
                        <w:pStyle w:val="ListParagraph"/>
                        <w:jc w:val="right"/>
                        <w:rPr>
                          <w:rFonts w:cs="B Mitra"/>
                          <w:rtl/>
                          <w:lang w:bidi="fa-IR"/>
                        </w:rPr>
                      </w:pPr>
                      <w:r w:rsidRPr="00083E45">
                        <w:rPr>
                          <w:rFonts w:cs="B Mitra" w:hint="cs"/>
                          <w:rtl/>
                          <w:lang w:bidi="fa-IR"/>
                        </w:rPr>
                        <w:t>4-</w:t>
                      </w:r>
                    </w:p>
                    <w:p w:rsidR="007A6F9B" w:rsidRDefault="007A6F9B" w:rsidP="00E15647">
                      <w:pPr>
                        <w:pStyle w:val="ListParagraph"/>
                        <w:jc w:val="right"/>
                        <w:rPr>
                          <w:lang w:bidi="fa-IR"/>
                        </w:rPr>
                      </w:pPr>
                    </w:p>
                  </w:txbxContent>
                </v:textbox>
              </v:roundrect>
            </w:pict>
          </mc:Fallback>
        </mc:AlternateContent>
      </w:r>
    </w:p>
    <w:p w:rsidR="00A053F3" w:rsidRPr="00A053F3" w:rsidRDefault="00A053F3" w:rsidP="00A053F3">
      <w:pPr>
        <w:rPr>
          <w:rFonts w:cs="B Mitra"/>
          <w:sz w:val="24"/>
          <w:szCs w:val="24"/>
          <w:rtl/>
          <w:lang w:bidi="fa-IR"/>
        </w:rPr>
      </w:pPr>
    </w:p>
    <w:p w:rsidR="00A053F3" w:rsidRPr="00A053F3" w:rsidRDefault="00A053F3" w:rsidP="00A053F3">
      <w:pPr>
        <w:rPr>
          <w:rFonts w:cs="B Mitra"/>
          <w:sz w:val="24"/>
          <w:szCs w:val="24"/>
          <w:rtl/>
          <w:lang w:bidi="fa-IR"/>
        </w:rPr>
      </w:pPr>
    </w:p>
    <w:p w:rsidR="00A053F3" w:rsidRPr="00A053F3" w:rsidRDefault="00A053F3" w:rsidP="00A053F3">
      <w:pPr>
        <w:rPr>
          <w:rFonts w:cs="B Mitra"/>
          <w:sz w:val="24"/>
          <w:szCs w:val="24"/>
          <w:rtl/>
          <w:lang w:bidi="fa-IR"/>
        </w:rPr>
      </w:pPr>
    </w:p>
    <w:p w:rsidR="00A053F3" w:rsidRPr="00A053F3" w:rsidRDefault="00A053F3" w:rsidP="00A053F3">
      <w:pPr>
        <w:rPr>
          <w:rFonts w:cs="B Mitra"/>
          <w:sz w:val="24"/>
          <w:szCs w:val="24"/>
          <w:rtl/>
          <w:lang w:bidi="fa-IR"/>
        </w:rPr>
      </w:pPr>
    </w:p>
    <w:p w:rsidR="00A053F3" w:rsidRPr="00A053F3" w:rsidRDefault="00A053F3" w:rsidP="00A053F3">
      <w:pPr>
        <w:rPr>
          <w:rFonts w:cs="B Mitra"/>
          <w:sz w:val="24"/>
          <w:szCs w:val="24"/>
          <w:rtl/>
          <w:lang w:bidi="fa-IR"/>
        </w:rPr>
      </w:pPr>
      <w:r>
        <w:rPr>
          <w:rFonts w:cs="B Mitra"/>
          <w:b/>
          <w:bCs/>
          <w:noProof/>
          <w:sz w:val="24"/>
          <w:szCs w:val="24"/>
          <w:rtl/>
        </w:rPr>
        <mc:AlternateContent>
          <mc:Choice Requires="wps">
            <w:drawing>
              <wp:anchor distT="0" distB="0" distL="114300" distR="114300" simplePos="0" relativeHeight="251659264" behindDoc="0" locked="0" layoutInCell="1" allowOverlap="1" wp14:anchorId="48047CB6" wp14:editId="6F313C70">
                <wp:simplePos x="0" y="0"/>
                <wp:positionH relativeFrom="column">
                  <wp:posOffset>592455</wp:posOffset>
                </wp:positionH>
                <wp:positionV relativeFrom="paragraph">
                  <wp:posOffset>133350</wp:posOffset>
                </wp:positionV>
                <wp:extent cx="5610860" cy="7505700"/>
                <wp:effectExtent l="0" t="0" r="27940" b="19050"/>
                <wp:wrapNone/>
                <wp:docPr id="3"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0860" cy="7505700"/>
                        </a:xfrm>
                        <a:prstGeom prst="roundRect">
                          <a:avLst>
                            <a:gd name="adj" fmla="val 16667"/>
                          </a:avLst>
                        </a:prstGeom>
                        <a:solidFill>
                          <a:srgbClr val="FFFFFF"/>
                        </a:solidFill>
                        <a:ln w="9525">
                          <a:solidFill>
                            <a:srgbClr val="000000"/>
                          </a:solidFill>
                          <a:round/>
                          <a:headEnd/>
                          <a:tailEnd/>
                        </a:ln>
                      </wps:spPr>
                      <wps:txbx>
                        <w:txbxContent>
                          <w:p w:rsidR="007A6F9B" w:rsidRPr="00083E45" w:rsidRDefault="00A053F3" w:rsidP="00E15647">
                            <w:pPr>
                              <w:jc w:val="center"/>
                              <w:rPr>
                                <w:rFonts w:cs="B Mitra"/>
                                <w:b/>
                                <w:bCs/>
                                <w:lang w:bidi="fa-IR"/>
                              </w:rPr>
                            </w:pPr>
                            <w:r>
                              <w:rPr>
                                <w:rFonts w:cs="B Mitra" w:hint="cs"/>
                                <w:b/>
                                <w:bCs/>
                                <w:rtl/>
                                <w:lang w:bidi="fa-IR"/>
                              </w:rPr>
                              <w:t>شرح حال بیمار همراه با فرآیند پرستاری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3" o:spid="_x0000_s1027" style="position:absolute;margin-left:46.65pt;margin-top:10.5pt;width:441.8pt;height: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">
                <v:path arrowok="t"/>
                <v:textbox>
                  <w:txbxContent>
                    <w:p w:rsidR="007A6F9B" w:rsidRPr="00083E45" w:rsidRDefault="00A053F3" w:rsidP="00E15647">
                      <w:pPr>
                        <w:jc w:val="center"/>
                        <w:rPr>
                          <w:rFonts w:cs="B Mitra"/>
                          <w:b/>
                          <w:bCs/>
                          <w:lang w:bidi="fa-IR"/>
                        </w:rPr>
                      </w:pPr>
                      <w:r>
                        <w:rPr>
                          <w:rFonts w:cs="B Mitra" w:hint="cs"/>
                          <w:b/>
                          <w:bCs/>
                          <w:rtl/>
                          <w:lang w:bidi="fa-IR"/>
                        </w:rPr>
                        <w:t>شرح حال بیمار همراه با فرآیند پرستاری</w:t>
                      </w:r>
                    </w:p>
                  </w:txbxContent>
                </v:textbox>
              </v:roundrect>
            </w:pict>
          </mc:Fallback>
        </mc:AlternateContent>
      </w:r>
    </w:p>
    <w:p w:rsidR="00A053F3" w:rsidRPr="00A053F3" w:rsidRDefault="00A053F3" w:rsidP="00A053F3">
      <w:pPr>
        <w:rPr>
          <w:rFonts w:cs="B Mitra"/>
          <w:sz w:val="24"/>
          <w:szCs w:val="24"/>
          <w:rtl/>
          <w:lang w:bidi="fa-IR"/>
        </w:rPr>
      </w:pPr>
    </w:p>
    <w:p w:rsidR="00A053F3" w:rsidRPr="00A053F3" w:rsidRDefault="00A053F3" w:rsidP="00A053F3">
      <w:pPr>
        <w:rPr>
          <w:rFonts w:cs="B Mitra"/>
          <w:sz w:val="24"/>
          <w:szCs w:val="24"/>
          <w:rtl/>
          <w:lang w:bidi="fa-IR"/>
        </w:rPr>
      </w:pPr>
    </w:p>
    <w:p w:rsidR="00A053F3" w:rsidRPr="00A053F3" w:rsidRDefault="00A053F3" w:rsidP="00A053F3">
      <w:pPr>
        <w:rPr>
          <w:rFonts w:cs="B Mitra"/>
          <w:sz w:val="24"/>
          <w:szCs w:val="24"/>
          <w:rtl/>
          <w:lang w:bidi="fa-IR"/>
        </w:rPr>
      </w:pPr>
    </w:p>
    <w:p w:rsidR="00A053F3" w:rsidRPr="00A053F3" w:rsidRDefault="00A053F3" w:rsidP="00A053F3">
      <w:pPr>
        <w:rPr>
          <w:rFonts w:cs="B Mitra"/>
          <w:sz w:val="24"/>
          <w:szCs w:val="24"/>
          <w:rtl/>
          <w:lang w:bidi="fa-IR"/>
        </w:rPr>
      </w:pPr>
    </w:p>
    <w:p w:rsidR="00A053F3" w:rsidRPr="00A053F3" w:rsidRDefault="00A053F3" w:rsidP="00A053F3">
      <w:pPr>
        <w:rPr>
          <w:rFonts w:cs="B Mitra"/>
          <w:sz w:val="24"/>
          <w:szCs w:val="24"/>
          <w:rtl/>
          <w:lang w:bidi="fa-IR"/>
        </w:rPr>
      </w:pPr>
    </w:p>
    <w:p w:rsidR="00A053F3" w:rsidRPr="00A053F3" w:rsidRDefault="00A053F3" w:rsidP="00A053F3">
      <w:pPr>
        <w:rPr>
          <w:rFonts w:cs="B Mitra"/>
          <w:sz w:val="24"/>
          <w:szCs w:val="24"/>
          <w:rtl/>
          <w:lang w:bidi="fa-IR"/>
        </w:rPr>
      </w:pPr>
    </w:p>
    <w:p w:rsidR="00A053F3" w:rsidRPr="00A053F3" w:rsidRDefault="00A053F3" w:rsidP="00A053F3">
      <w:pPr>
        <w:rPr>
          <w:rFonts w:cs="B Mitra"/>
          <w:sz w:val="24"/>
          <w:szCs w:val="24"/>
          <w:rtl/>
          <w:lang w:bidi="fa-IR"/>
        </w:rPr>
      </w:pPr>
    </w:p>
    <w:p w:rsidR="00A053F3" w:rsidRPr="00A053F3" w:rsidRDefault="00A053F3" w:rsidP="00A053F3">
      <w:pPr>
        <w:rPr>
          <w:rFonts w:cs="B Mitra"/>
          <w:sz w:val="24"/>
          <w:szCs w:val="24"/>
          <w:rtl/>
          <w:lang w:bidi="fa-IR"/>
        </w:rPr>
      </w:pPr>
    </w:p>
    <w:p w:rsidR="00A053F3" w:rsidRDefault="00A053F3" w:rsidP="00A053F3">
      <w:pPr>
        <w:rPr>
          <w:rFonts w:cs="B Mitra"/>
          <w:sz w:val="24"/>
          <w:szCs w:val="24"/>
          <w:rtl/>
          <w:lang w:bidi="fa-IR"/>
        </w:rPr>
      </w:pPr>
    </w:p>
    <w:p w:rsidR="009B1EFB" w:rsidRDefault="00A053F3" w:rsidP="00A053F3">
      <w:pPr>
        <w:tabs>
          <w:tab w:val="left" w:pos="8115"/>
        </w:tabs>
        <w:rPr>
          <w:rFonts w:cs="B Mitra"/>
          <w:sz w:val="24"/>
          <w:szCs w:val="24"/>
          <w:rtl/>
          <w:lang w:bidi="fa-IR"/>
        </w:rPr>
      </w:pPr>
      <w:r>
        <w:rPr>
          <w:rFonts w:cs="B Mitra"/>
          <w:sz w:val="24"/>
          <w:szCs w:val="24"/>
          <w:lang w:bidi="fa-IR"/>
        </w:rPr>
        <w:tab/>
      </w:r>
    </w:p>
    <w:p w:rsidR="00A053F3" w:rsidRDefault="00A053F3" w:rsidP="00A053F3">
      <w:pPr>
        <w:tabs>
          <w:tab w:val="left" w:pos="8115"/>
        </w:tabs>
        <w:rPr>
          <w:rFonts w:cs="B Mitra"/>
          <w:sz w:val="24"/>
          <w:szCs w:val="24"/>
          <w:rtl/>
          <w:lang w:bidi="fa-IR"/>
        </w:rPr>
      </w:pPr>
    </w:p>
    <w:p w:rsidR="00A053F3" w:rsidRDefault="00A053F3" w:rsidP="00A053F3">
      <w:pPr>
        <w:tabs>
          <w:tab w:val="left" w:pos="8115"/>
        </w:tabs>
        <w:rPr>
          <w:rFonts w:cs="B Mitra"/>
          <w:sz w:val="24"/>
          <w:szCs w:val="24"/>
          <w:rtl/>
          <w:lang w:bidi="fa-IR"/>
        </w:rPr>
      </w:pPr>
    </w:p>
    <w:p w:rsidR="00A053F3" w:rsidRDefault="00A053F3" w:rsidP="00A053F3">
      <w:pPr>
        <w:tabs>
          <w:tab w:val="left" w:pos="8115"/>
        </w:tabs>
        <w:rPr>
          <w:rFonts w:cs="B Mitra"/>
          <w:sz w:val="24"/>
          <w:szCs w:val="24"/>
          <w:rtl/>
          <w:lang w:bidi="fa-IR"/>
        </w:rPr>
      </w:pPr>
    </w:p>
    <w:p w:rsidR="00A053F3" w:rsidRDefault="00A053F3" w:rsidP="00A053F3">
      <w:pPr>
        <w:tabs>
          <w:tab w:val="left" w:pos="8115"/>
        </w:tabs>
        <w:rPr>
          <w:rFonts w:cs="B Mitra"/>
          <w:sz w:val="24"/>
          <w:szCs w:val="24"/>
          <w:rtl/>
          <w:lang w:bidi="fa-IR"/>
        </w:rPr>
      </w:pPr>
    </w:p>
    <w:p w:rsidR="00A053F3" w:rsidRDefault="00A053F3" w:rsidP="00A053F3">
      <w:pPr>
        <w:tabs>
          <w:tab w:val="left" w:pos="8115"/>
        </w:tabs>
        <w:rPr>
          <w:rFonts w:cs="B Mitra"/>
          <w:sz w:val="24"/>
          <w:szCs w:val="24"/>
          <w:rtl/>
          <w:lang w:bidi="fa-IR"/>
        </w:rPr>
      </w:pPr>
    </w:p>
    <w:p w:rsidR="00A053F3" w:rsidRDefault="00A053F3" w:rsidP="00A053F3">
      <w:pPr>
        <w:tabs>
          <w:tab w:val="left" w:pos="8115"/>
        </w:tabs>
        <w:rPr>
          <w:rFonts w:cs="B Mitra"/>
          <w:sz w:val="24"/>
          <w:szCs w:val="24"/>
          <w:rtl/>
          <w:lang w:bidi="fa-IR"/>
        </w:rPr>
      </w:pPr>
    </w:p>
    <w:p w:rsidR="00A053F3" w:rsidRDefault="00A053F3" w:rsidP="00A053F3">
      <w:pPr>
        <w:tabs>
          <w:tab w:val="left" w:pos="8115"/>
        </w:tabs>
        <w:rPr>
          <w:rFonts w:cs="B Mitra"/>
          <w:sz w:val="24"/>
          <w:szCs w:val="24"/>
          <w:rtl/>
          <w:lang w:bidi="fa-IR"/>
        </w:rPr>
      </w:pPr>
    </w:p>
    <w:p w:rsidR="00A053F3" w:rsidRDefault="00A053F3" w:rsidP="00A053F3">
      <w:pPr>
        <w:tabs>
          <w:tab w:val="left" w:pos="8115"/>
        </w:tabs>
        <w:rPr>
          <w:rFonts w:cs="B Mitra"/>
          <w:sz w:val="24"/>
          <w:szCs w:val="24"/>
          <w:rtl/>
          <w:lang w:bidi="fa-IR"/>
        </w:rPr>
      </w:pPr>
    </w:p>
    <w:p w:rsidR="00A053F3" w:rsidRDefault="00A053F3" w:rsidP="00A053F3">
      <w:pPr>
        <w:tabs>
          <w:tab w:val="left" w:pos="8115"/>
        </w:tabs>
        <w:rPr>
          <w:rFonts w:cs="B Mitra"/>
          <w:sz w:val="24"/>
          <w:szCs w:val="24"/>
          <w:rtl/>
          <w:lang w:bidi="fa-IR"/>
        </w:rPr>
      </w:pPr>
    </w:p>
    <w:p w:rsidR="00A053F3" w:rsidRDefault="00A053F3" w:rsidP="00A053F3">
      <w:pPr>
        <w:tabs>
          <w:tab w:val="left" w:pos="8115"/>
        </w:tabs>
        <w:rPr>
          <w:rFonts w:cs="B Mitra"/>
          <w:sz w:val="24"/>
          <w:szCs w:val="24"/>
          <w:rtl/>
          <w:lang w:bidi="fa-IR"/>
        </w:rPr>
      </w:pPr>
    </w:p>
    <w:p w:rsidR="00A053F3" w:rsidRDefault="00A053F3" w:rsidP="00A053F3">
      <w:pPr>
        <w:tabs>
          <w:tab w:val="left" w:pos="8115"/>
        </w:tabs>
        <w:rPr>
          <w:rFonts w:cs="B Mitra"/>
          <w:sz w:val="24"/>
          <w:szCs w:val="24"/>
          <w:rtl/>
          <w:lang w:bidi="fa-IR"/>
        </w:rPr>
      </w:pPr>
      <w:r>
        <w:rPr>
          <w:rFonts w:cs="B Mitra"/>
          <w:b/>
          <w:bCs/>
          <w:noProof/>
          <w:sz w:val="24"/>
          <w:szCs w:val="24"/>
          <w:rtl/>
        </w:rPr>
        <w:lastRenderedPageBreak/>
        <mc:AlternateContent>
          <mc:Choice Requires="wps">
            <w:drawing>
              <wp:anchor distT="0" distB="0" distL="114300" distR="114300" simplePos="0" relativeHeight="251660288" behindDoc="0" locked="0" layoutInCell="1" allowOverlap="1" wp14:anchorId="4EE88B39" wp14:editId="4A31F155">
                <wp:simplePos x="0" y="0"/>
                <wp:positionH relativeFrom="column">
                  <wp:posOffset>544830</wp:posOffset>
                </wp:positionH>
                <wp:positionV relativeFrom="paragraph">
                  <wp:posOffset>163830</wp:posOffset>
                </wp:positionV>
                <wp:extent cx="5658485" cy="4152900"/>
                <wp:effectExtent l="0" t="0" r="18415" b="19050"/>
                <wp:wrapNone/>
                <wp:docPr id="2"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8485" cy="4152900"/>
                        </a:xfrm>
                        <a:prstGeom prst="roundRect">
                          <a:avLst>
                            <a:gd name="adj" fmla="val 16667"/>
                          </a:avLst>
                        </a:prstGeom>
                        <a:solidFill>
                          <a:srgbClr val="FFFFFF"/>
                        </a:solidFill>
                        <a:ln w="9525">
                          <a:solidFill>
                            <a:srgbClr val="000000"/>
                          </a:solidFill>
                          <a:round/>
                          <a:headEnd/>
                          <a:tailEnd/>
                        </a:ln>
                      </wps:spPr>
                      <wps:txbx>
                        <w:txbxContent>
                          <w:p w:rsidR="007A6F9B" w:rsidRPr="00083E45" w:rsidRDefault="007A6F9B" w:rsidP="00586189">
                            <w:pPr>
                              <w:jc w:val="center"/>
                              <w:rPr>
                                <w:rFonts w:cs="B Mitra"/>
                                <w:b/>
                                <w:bCs/>
                                <w:lang w:bidi="fa-IR"/>
                              </w:rPr>
                            </w:pPr>
                            <w:r w:rsidRPr="00083E45">
                              <w:rPr>
                                <w:rFonts w:cs="B Mitra" w:hint="cs"/>
                                <w:b/>
                                <w:bCs/>
                                <w:rtl/>
                                <w:lang w:bidi="fa-IR"/>
                              </w:rPr>
                              <w:t>نمونه گزارش پرستاری</w:t>
                            </w:r>
                            <w:r w:rsidR="002540D4">
                              <w:rPr>
                                <w:rFonts w:cs="B Mitra" w:hint="cs"/>
                                <w:b/>
                                <w:bCs/>
                                <w:rtl/>
                                <w:lang w:bidi="fa-IR"/>
                              </w:rPr>
                              <w:t xml:space="preserve"> که در این کارآموزی ثبت کرده ای</w:t>
                            </w:r>
                            <w:r w:rsidR="005C772A">
                              <w:rPr>
                                <w:rFonts w:cs="B Mitra" w:hint="cs"/>
                                <w:b/>
                                <w:bCs/>
                                <w:rtl/>
                                <w:lang w:bidi="fa-IR"/>
                              </w:rPr>
                              <w:t>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4" o:spid="_x0000_s1028" style="position:absolute;margin-left:42.9pt;margin-top:12.9pt;width:445.55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">
                <v:path arrowok="t"/>
                <v:textbox>
                  <w:txbxContent>
                    <w:p w:rsidR="007A6F9B" w:rsidRPr="00083E45" w:rsidRDefault="007A6F9B" w:rsidP="00586189">
                      <w:pPr>
                        <w:jc w:val="center"/>
                        <w:rPr>
                          <w:rFonts w:cs="B Mitra"/>
                          <w:b/>
                          <w:bCs/>
                          <w:lang w:bidi="fa-IR"/>
                        </w:rPr>
                      </w:pPr>
                      <w:r w:rsidRPr="00083E45">
                        <w:rPr>
                          <w:rFonts w:cs="B Mitra" w:hint="cs"/>
                          <w:b/>
                          <w:bCs/>
                          <w:rtl/>
                          <w:lang w:bidi="fa-IR"/>
                        </w:rPr>
                        <w:t>نمونه گزارش پرستاری</w:t>
                      </w:r>
                      <w:r w:rsidR="002540D4">
                        <w:rPr>
                          <w:rFonts w:cs="B Mitra" w:hint="cs"/>
                          <w:b/>
                          <w:bCs/>
                          <w:rtl/>
                          <w:lang w:bidi="fa-IR"/>
                        </w:rPr>
                        <w:t xml:space="preserve"> که در این کارآموزی ثبت کرده ای</w:t>
                      </w:r>
                      <w:r w:rsidR="005C772A">
                        <w:rPr>
                          <w:rFonts w:cs="B Mitra" w:hint="cs"/>
                          <w:b/>
                          <w:bCs/>
                          <w:rtl/>
                          <w:lang w:bidi="fa-IR"/>
                        </w:rPr>
                        <w:t>د</w:t>
                      </w:r>
                    </w:p>
                  </w:txbxContent>
                </v:textbox>
              </v:roundrect>
            </w:pict>
          </mc:Fallback>
        </mc:AlternateContent>
      </w:r>
    </w:p>
    <w:p w:rsidR="00A053F3" w:rsidRPr="00A053F3" w:rsidRDefault="00A053F3" w:rsidP="00A053F3">
      <w:pPr>
        <w:tabs>
          <w:tab w:val="left" w:pos="8115"/>
        </w:tabs>
        <w:rPr>
          <w:rFonts w:cs="B Mitra"/>
          <w:sz w:val="24"/>
          <w:szCs w:val="24"/>
          <w:rtl/>
          <w:lang w:bidi="fa-IR"/>
        </w:rPr>
      </w:pPr>
      <w:r>
        <w:rPr>
          <w:rFonts w:cs="B Mitra"/>
          <w:b/>
          <w:bCs/>
          <w:noProof/>
          <w:sz w:val="24"/>
          <w:szCs w:val="24"/>
          <w:rtl/>
        </w:rPr>
        <mc:AlternateContent>
          <mc:Choice Requires="wps">
            <w:drawing>
              <wp:anchor distT="0" distB="0" distL="114300" distR="114300" simplePos="0" relativeHeight="251661312" behindDoc="0" locked="0" layoutInCell="1" allowOverlap="1" wp14:anchorId="13BE849B" wp14:editId="0EF1D9D8">
                <wp:simplePos x="0" y="0"/>
                <wp:positionH relativeFrom="column">
                  <wp:posOffset>544830</wp:posOffset>
                </wp:positionH>
                <wp:positionV relativeFrom="paragraph">
                  <wp:posOffset>4459605</wp:posOffset>
                </wp:positionV>
                <wp:extent cx="5734050" cy="1485900"/>
                <wp:effectExtent l="0" t="0" r="19050" b="19050"/>
                <wp:wrapNone/>
                <wp:docPr id="1"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4050" cy="1485900"/>
                        </a:xfrm>
                        <a:prstGeom prst="roundRect">
                          <a:avLst>
                            <a:gd name="adj" fmla="val 16667"/>
                          </a:avLst>
                        </a:prstGeom>
                        <a:solidFill>
                          <a:srgbClr val="FFFFFF"/>
                        </a:solidFill>
                        <a:ln w="9525">
                          <a:solidFill>
                            <a:srgbClr val="000000"/>
                          </a:solidFill>
                          <a:round/>
                          <a:headEnd/>
                          <a:tailEnd/>
                        </a:ln>
                      </wps:spPr>
                      <wps:txbx>
                        <w:txbxContent>
                          <w:p w:rsidR="00A053F3" w:rsidRDefault="007A6F9B" w:rsidP="006E4A43">
                            <w:pPr>
                              <w:jc w:val="right"/>
                              <w:rPr>
                                <w:rFonts w:cs="B Mitra"/>
                                <w:b/>
                                <w:bCs/>
                                <w:color w:val="000000" w:themeColor="text1"/>
                                <w:rtl/>
                                <w:lang w:bidi="fa-IR"/>
                              </w:rPr>
                            </w:pPr>
                            <w:r w:rsidRPr="00EC2D5D">
                              <w:rPr>
                                <w:rFonts w:cs="B Mitra" w:hint="cs"/>
                                <w:b/>
                                <w:bCs/>
                                <w:color w:val="000000" w:themeColor="text1"/>
                                <w:rtl/>
                                <w:lang w:bidi="fa-IR"/>
                              </w:rPr>
                              <w:t>نمره نهایی این کارآموزی</w:t>
                            </w:r>
                          </w:p>
                          <w:p w:rsidR="00A053F3" w:rsidRDefault="00A053F3" w:rsidP="006E4A43">
                            <w:pPr>
                              <w:jc w:val="right"/>
                              <w:rPr>
                                <w:rFonts w:cs="B Mitra"/>
                                <w:b/>
                                <w:bCs/>
                                <w:color w:val="000000" w:themeColor="text1"/>
                                <w:rtl/>
                                <w:lang w:bidi="fa-IR"/>
                              </w:rPr>
                            </w:pPr>
                          </w:p>
                          <w:p w:rsidR="007A6F9B" w:rsidRPr="00EC2D5D" w:rsidRDefault="00A053F3" w:rsidP="00A053F3">
                            <w:pPr>
                              <w:jc w:val="right"/>
                              <w:rPr>
                                <w:rFonts w:cs="B Mitra"/>
                                <w:b/>
                                <w:bCs/>
                                <w:color w:val="000000" w:themeColor="text1"/>
                                <w:lang w:bidi="fa-IR"/>
                              </w:rPr>
                            </w:pPr>
                            <w:r>
                              <w:rPr>
                                <w:rFonts w:cs="B Mitra" w:hint="cs"/>
                                <w:b/>
                                <w:bCs/>
                                <w:color w:val="000000" w:themeColor="text1"/>
                                <w:rtl/>
                                <w:lang w:bidi="fa-IR"/>
                              </w:rPr>
                              <w:t xml:space="preserve"> </w:t>
                            </w:r>
                            <w:r w:rsidR="007A6F9B" w:rsidRPr="00EC2D5D">
                              <w:rPr>
                                <w:rFonts w:cs="B Mitra" w:hint="cs"/>
                                <w:b/>
                                <w:bCs/>
                                <w:color w:val="000000" w:themeColor="text1"/>
                                <w:rtl/>
                                <w:lang w:bidi="fa-IR"/>
                              </w:rPr>
                              <w:t>نظر دانشجو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5" o:spid="_x0000_s1029" style="position:absolute;margin-left:42.9pt;margin-top:351.15pt;width:451.5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">
                <v:path arrowok="t"/>
                <v:textbox>
                  <w:txbxContent>
                    <w:p w:rsidR="00A053F3" w:rsidRDefault="007A6F9B" w:rsidP="006E4A43">
                      <w:pPr>
                        <w:jc w:val="right"/>
                        <w:rPr>
                          <w:rFonts w:cs="B Mitra" w:hint="cs"/>
                          <w:b/>
                          <w:bCs/>
                          <w:color w:val="000000" w:themeColor="text1"/>
                          <w:rtl/>
                          <w:lang w:bidi="fa-IR"/>
                        </w:rPr>
                      </w:pPr>
                      <w:r w:rsidRPr="00EC2D5D">
                        <w:rPr>
                          <w:rFonts w:cs="B Mitra" w:hint="cs"/>
                          <w:b/>
                          <w:bCs/>
                          <w:color w:val="000000" w:themeColor="text1"/>
                          <w:rtl/>
                          <w:lang w:bidi="fa-IR"/>
                        </w:rPr>
                        <w:t>نمره نهایی این کارآموزی</w:t>
                      </w:r>
                    </w:p>
                    <w:p w:rsidR="00A053F3" w:rsidRDefault="00A053F3" w:rsidP="006E4A43">
                      <w:pPr>
                        <w:jc w:val="right"/>
                        <w:rPr>
                          <w:rFonts w:cs="B Mitra" w:hint="cs"/>
                          <w:b/>
                          <w:bCs/>
                          <w:color w:val="000000" w:themeColor="text1"/>
                          <w:rtl/>
                          <w:lang w:bidi="fa-IR"/>
                        </w:rPr>
                      </w:pPr>
                    </w:p>
                    <w:p w:rsidR="007A6F9B" w:rsidRPr="00EC2D5D" w:rsidRDefault="00A053F3" w:rsidP="00A053F3">
                      <w:pPr>
                        <w:jc w:val="right"/>
                        <w:rPr>
                          <w:rFonts w:cs="B Mitra"/>
                          <w:b/>
                          <w:bCs/>
                          <w:color w:val="000000" w:themeColor="text1"/>
                          <w:lang w:bidi="fa-IR"/>
                        </w:rPr>
                      </w:pPr>
                      <w:r>
                        <w:rPr>
                          <w:rFonts w:cs="B Mitra" w:hint="cs"/>
                          <w:b/>
                          <w:bCs/>
                          <w:color w:val="000000" w:themeColor="text1"/>
                          <w:rtl/>
                          <w:lang w:bidi="fa-IR"/>
                        </w:rPr>
                        <w:t xml:space="preserve"> </w:t>
                      </w:r>
                      <w:r w:rsidR="007A6F9B" w:rsidRPr="00EC2D5D">
                        <w:rPr>
                          <w:rFonts w:cs="B Mitra" w:hint="cs"/>
                          <w:b/>
                          <w:bCs/>
                          <w:color w:val="000000" w:themeColor="text1"/>
                          <w:rtl/>
                          <w:lang w:bidi="fa-IR"/>
                        </w:rPr>
                        <w:t>نظر دانشجو</w:t>
                      </w:r>
                    </w:p>
                  </w:txbxContent>
                </v:textbox>
              </v:roundrect>
            </w:pict>
          </mc:Fallback>
        </mc:AlternateContent>
      </w:r>
    </w:p>
    <w:sectPr w:rsidR="00A053F3" w:rsidRPr="00A053F3" w:rsidSect="00486CB0">
      <w:pgSz w:w="11907" w:h="16840" w:code="9"/>
      <w:pgMar w:top="567" w:right="709" w:bottom="851" w:left="567" w:header="720" w:footer="113"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24D" w:rsidRDefault="0084324D" w:rsidP="0093103B">
      <w:pPr>
        <w:spacing w:after="0" w:line="240" w:lineRule="auto"/>
      </w:pPr>
      <w:r>
        <w:separator/>
      </w:r>
    </w:p>
  </w:endnote>
  <w:endnote w:type="continuationSeparator" w:id="0">
    <w:p w:rsidR="0084324D" w:rsidRDefault="0084324D" w:rsidP="0093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PT.Nasim">
    <w:altName w:val="Times New Roman"/>
    <w:charset w:val="00"/>
    <w:family w:val="auto"/>
    <w:pitch w:val="default"/>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droid">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17694136"/>
      <w:docPartObj>
        <w:docPartGallery w:val="Page Numbers (Bottom of Page)"/>
        <w:docPartUnique/>
      </w:docPartObj>
    </w:sdtPr>
    <w:sdtEndPr/>
    <w:sdtContent>
      <w:p w:rsidR="007A6F9B" w:rsidRDefault="007B6D09" w:rsidP="00F21E7F">
        <w:pPr>
          <w:pStyle w:val="Footer"/>
          <w:bidi/>
          <w:jc w:val="center"/>
        </w:pPr>
        <w:r w:rsidRPr="00BF1CB6">
          <w:rPr>
            <w:rFonts w:cs="B Nazanin"/>
            <w:b/>
            <w:bCs/>
            <w:sz w:val="18"/>
            <w:szCs w:val="18"/>
          </w:rPr>
          <w:fldChar w:fldCharType="begin"/>
        </w:r>
        <w:r w:rsidR="007A6F9B" w:rsidRPr="00BF1CB6">
          <w:rPr>
            <w:rFonts w:cs="B Nazanin"/>
            <w:b/>
            <w:bCs/>
            <w:sz w:val="18"/>
            <w:szCs w:val="18"/>
          </w:rPr>
          <w:instrText xml:space="preserve"> PAGE   \* MERGEFORMAT </w:instrText>
        </w:r>
        <w:r w:rsidRPr="00BF1CB6">
          <w:rPr>
            <w:rFonts w:cs="B Nazanin"/>
            <w:b/>
            <w:bCs/>
            <w:sz w:val="18"/>
            <w:szCs w:val="18"/>
          </w:rPr>
          <w:fldChar w:fldCharType="separate"/>
        </w:r>
        <w:r w:rsidR="0091235E">
          <w:rPr>
            <w:rFonts w:cs="B Nazanin"/>
            <w:b/>
            <w:bCs/>
            <w:noProof/>
            <w:sz w:val="18"/>
            <w:szCs w:val="18"/>
            <w:rtl/>
          </w:rPr>
          <w:t>1</w:t>
        </w:r>
        <w:r w:rsidRPr="00BF1CB6">
          <w:rPr>
            <w:rFonts w:cs="B Nazanin"/>
            <w:b/>
            <w:bCs/>
            <w:sz w:val="18"/>
            <w:szCs w:val="18"/>
          </w:rPr>
          <w:fldChar w:fldCharType="end"/>
        </w:r>
      </w:p>
    </w:sdtContent>
  </w:sdt>
  <w:p w:rsidR="007A6F9B" w:rsidRDefault="007A6F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24D" w:rsidRDefault="0084324D" w:rsidP="0093103B">
      <w:pPr>
        <w:spacing w:after="0" w:line="240" w:lineRule="auto"/>
      </w:pPr>
      <w:r>
        <w:separator/>
      </w:r>
    </w:p>
  </w:footnote>
  <w:footnote w:type="continuationSeparator" w:id="0">
    <w:p w:rsidR="0084324D" w:rsidRDefault="0084324D" w:rsidP="009310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F0A"/>
    <w:multiLevelType w:val="hybridMultilevel"/>
    <w:tmpl w:val="BFC4650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9E6477"/>
    <w:multiLevelType w:val="hybridMultilevel"/>
    <w:tmpl w:val="927065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872BA"/>
    <w:multiLevelType w:val="hybridMultilevel"/>
    <w:tmpl w:val="9D3E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549E3"/>
    <w:multiLevelType w:val="hybridMultilevel"/>
    <w:tmpl w:val="852ED0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5C2B15"/>
    <w:multiLevelType w:val="hybridMultilevel"/>
    <w:tmpl w:val="043E1072"/>
    <w:lvl w:ilvl="0" w:tplc="C0F04EF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335D76"/>
    <w:multiLevelType w:val="hybridMultilevel"/>
    <w:tmpl w:val="87CC3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71C8D"/>
    <w:multiLevelType w:val="hybridMultilevel"/>
    <w:tmpl w:val="F88EF5D8"/>
    <w:lvl w:ilvl="0" w:tplc="998E4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6E2981"/>
    <w:multiLevelType w:val="hybridMultilevel"/>
    <w:tmpl w:val="3DE877EE"/>
    <w:lvl w:ilvl="0" w:tplc="015C7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752ED9"/>
    <w:multiLevelType w:val="hybridMultilevel"/>
    <w:tmpl w:val="CC520974"/>
    <w:lvl w:ilvl="0" w:tplc="015C7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AE175E"/>
    <w:multiLevelType w:val="hybridMultilevel"/>
    <w:tmpl w:val="460EED3E"/>
    <w:lvl w:ilvl="0" w:tplc="ACC4577A">
      <w:start w:val="2"/>
      <w:numFmt w:val="bullet"/>
      <w:lvlText w:val="-"/>
      <w:lvlJc w:val="left"/>
      <w:pPr>
        <w:ind w:left="1385" w:hanging="360"/>
      </w:pPr>
      <w:rPr>
        <w:rFonts w:ascii="Times New Roman" w:eastAsia="Times New Roman" w:hAnsi="Times New Roman" w:cs="B Mitra" w:hint="default"/>
      </w:rPr>
    </w:lvl>
    <w:lvl w:ilvl="1" w:tplc="04090003" w:tentative="1">
      <w:start w:val="1"/>
      <w:numFmt w:val="bullet"/>
      <w:lvlText w:val="o"/>
      <w:lvlJc w:val="left"/>
      <w:pPr>
        <w:ind w:left="2105" w:hanging="360"/>
      </w:pPr>
      <w:rPr>
        <w:rFonts w:ascii="Courier New" w:hAnsi="Courier New" w:cs="Courier New" w:hint="default"/>
      </w:rPr>
    </w:lvl>
    <w:lvl w:ilvl="2" w:tplc="04090005" w:tentative="1">
      <w:start w:val="1"/>
      <w:numFmt w:val="bullet"/>
      <w:lvlText w:val=""/>
      <w:lvlJc w:val="left"/>
      <w:pPr>
        <w:ind w:left="2825" w:hanging="360"/>
      </w:pPr>
      <w:rPr>
        <w:rFonts w:ascii="Wingdings" w:hAnsi="Wingdings" w:hint="default"/>
      </w:rPr>
    </w:lvl>
    <w:lvl w:ilvl="3" w:tplc="04090001" w:tentative="1">
      <w:start w:val="1"/>
      <w:numFmt w:val="bullet"/>
      <w:lvlText w:val=""/>
      <w:lvlJc w:val="left"/>
      <w:pPr>
        <w:ind w:left="3545" w:hanging="360"/>
      </w:pPr>
      <w:rPr>
        <w:rFonts w:ascii="Symbol" w:hAnsi="Symbol" w:hint="default"/>
      </w:rPr>
    </w:lvl>
    <w:lvl w:ilvl="4" w:tplc="04090003" w:tentative="1">
      <w:start w:val="1"/>
      <w:numFmt w:val="bullet"/>
      <w:lvlText w:val="o"/>
      <w:lvlJc w:val="left"/>
      <w:pPr>
        <w:ind w:left="4265" w:hanging="360"/>
      </w:pPr>
      <w:rPr>
        <w:rFonts w:ascii="Courier New" w:hAnsi="Courier New" w:cs="Courier New" w:hint="default"/>
      </w:rPr>
    </w:lvl>
    <w:lvl w:ilvl="5" w:tplc="04090005" w:tentative="1">
      <w:start w:val="1"/>
      <w:numFmt w:val="bullet"/>
      <w:lvlText w:val=""/>
      <w:lvlJc w:val="left"/>
      <w:pPr>
        <w:ind w:left="4985" w:hanging="360"/>
      </w:pPr>
      <w:rPr>
        <w:rFonts w:ascii="Wingdings" w:hAnsi="Wingdings" w:hint="default"/>
      </w:rPr>
    </w:lvl>
    <w:lvl w:ilvl="6" w:tplc="04090001" w:tentative="1">
      <w:start w:val="1"/>
      <w:numFmt w:val="bullet"/>
      <w:lvlText w:val=""/>
      <w:lvlJc w:val="left"/>
      <w:pPr>
        <w:ind w:left="5705" w:hanging="360"/>
      </w:pPr>
      <w:rPr>
        <w:rFonts w:ascii="Symbol" w:hAnsi="Symbol" w:hint="default"/>
      </w:rPr>
    </w:lvl>
    <w:lvl w:ilvl="7" w:tplc="04090003" w:tentative="1">
      <w:start w:val="1"/>
      <w:numFmt w:val="bullet"/>
      <w:lvlText w:val="o"/>
      <w:lvlJc w:val="left"/>
      <w:pPr>
        <w:ind w:left="6425" w:hanging="360"/>
      </w:pPr>
      <w:rPr>
        <w:rFonts w:ascii="Courier New" w:hAnsi="Courier New" w:cs="Courier New" w:hint="default"/>
      </w:rPr>
    </w:lvl>
    <w:lvl w:ilvl="8" w:tplc="04090005" w:tentative="1">
      <w:start w:val="1"/>
      <w:numFmt w:val="bullet"/>
      <w:lvlText w:val=""/>
      <w:lvlJc w:val="left"/>
      <w:pPr>
        <w:ind w:left="7145" w:hanging="360"/>
      </w:pPr>
      <w:rPr>
        <w:rFonts w:ascii="Wingdings" w:hAnsi="Wingdings" w:hint="default"/>
      </w:rPr>
    </w:lvl>
  </w:abstractNum>
  <w:abstractNum w:abstractNumId="10">
    <w:nsid w:val="203F5B13"/>
    <w:multiLevelType w:val="hybridMultilevel"/>
    <w:tmpl w:val="6BBA2D32"/>
    <w:lvl w:ilvl="0" w:tplc="015C7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523613"/>
    <w:multiLevelType w:val="hybridMultilevel"/>
    <w:tmpl w:val="5F8E4BC8"/>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2">
    <w:nsid w:val="28C670DB"/>
    <w:multiLevelType w:val="hybridMultilevel"/>
    <w:tmpl w:val="76C4E03A"/>
    <w:lvl w:ilvl="0" w:tplc="999C8D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8427AB"/>
    <w:multiLevelType w:val="hybridMultilevel"/>
    <w:tmpl w:val="2084D178"/>
    <w:lvl w:ilvl="0" w:tplc="36002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8030C4"/>
    <w:multiLevelType w:val="hybridMultilevel"/>
    <w:tmpl w:val="329E41BA"/>
    <w:lvl w:ilvl="0" w:tplc="015C7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3D2B5F"/>
    <w:multiLevelType w:val="hybridMultilevel"/>
    <w:tmpl w:val="49CCA026"/>
    <w:lvl w:ilvl="0" w:tplc="00A06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D43645"/>
    <w:multiLevelType w:val="hybridMultilevel"/>
    <w:tmpl w:val="B2062CB8"/>
    <w:lvl w:ilvl="0" w:tplc="919EE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DA30FD"/>
    <w:multiLevelType w:val="hybridMultilevel"/>
    <w:tmpl w:val="5B703EE8"/>
    <w:lvl w:ilvl="0" w:tplc="1026E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EE2158"/>
    <w:multiLevelType w:val="hybridMultilevel"/>
    <w:tmpl w:val="5DCA9E30"/>
    <w:lvl w:ilvl="0" w:tplc="E20C9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F63E2D"/>
    <w:multiLevelType w:val="hybridMultilevel"/>
    <w:tmpl w:val="F1782ECE"/>
    <w:lvl w:ilvl="0" w:tplc="7EB2167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682DB5"/>
    <w:multiLevelType w:val="hybridMultilevel"/>
    <w:tmpl w:val="4776CEB4"/>
    <w:lvl w:ilvl="0" w:tplc="015C7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2B595B"/>
    <w:multiLevelType w:val="hybridMultilevel"/>
    <w:tmpl w:val="6DDE6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BF92E3B"/>
    <w:multiLevelType w:val="hybridMultilevel"/>
    <w:tmpl w:val="10E0C4B8"/>
    <w:lvl w:ilvl="0" w:tplc="015C7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847C6A"/>
    <w:multiLevelType w:val="hybridMultilevel"/>
    <w:tmpl w:val="BB4AB4F6"/>
    <w:lvl w:ilvl="0" w:tplc="2AA2F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AE75FD"/>
    <w:multiLevelType w:val="hybridMultilevel"/>
    <w:tmpl w:val="8CC02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454C15"/>
    <w:multiLevelType w:val="hybridMultilevel"/>
    <w:tmpl w:val="29A64D36"/>
    <w:lvl w:ilvl="0" w:tplc="015C7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D2212BF"/>
    <w:multiLevelType w:val="hybridMultilevel"/>
    <w:tmpl w:val="9B80EA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C67D04"/>
    <w:multiLevelType w:val="hybridMultilevel"/>
    <w:tmpl w:val="9592AEA6"/>
    <w:lvl w:ilvl="0" w:tplc="10920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4C1324"/>
    <w:multiLevelType w:val="hybridMultilevel"/>
    <w:tmpl w:val="F0CA00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34A2987"/>
    <w:multiLevelType w:val="hybridMultilevel"/>
    <w:tmpl w:val="E14CCE14"/>
    <w:lvl w:ilvl="0" w:tplc="998E4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1F2C80"/>
    <w:multiLevelType w:val="hybridMultilevel"/>
    <w:tmpl w:val="C7B035F2"/>
    <w:lvl w:ilvl="0" w:tplc="0409000F">
      <w:start w:val="1"/>
      <w:numFmt w:val="decimal"/>
      <w:lvlText w:val="%1."/>
      <w:lvlJc w:val="left"/>
      <w:pPr>
        <w:ind w:left="726" w:hanging="360"/>
      </w:p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31">
    <w:nsid w:val="79366A86"/>
    <w:multiLevelType w:val="hybridMultilevel"/>
    <w:tmpl w:val="B83EB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E92812"/>
    <w:multiLevelType w:val="hybridMultilevel"/>
    <w:tmpl w:val="EDD81CF4"/>
    <w:lvl w:ilvl="0" w:tplc="0409000D">
      <w:start w:val="1"/>
      <w:numFmt w:val="bullet"/>
      <w:lvlText w:val=""/>
      <w:lvlJc w:val="left"/>
      <w:pPr>
        <w:ind w:left="726" w:hanging="360"/>
      </w:pPr>
      <w:rPr>
        <w:rFonts w:ascii="Wingdings" w:hAnsi="Wingdings"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3">
    <w:nsid w:val="7A107E28"/>
    <w:multiLevelType w:val="hybridMultilevel"/>
    <w:tmpl w:val="3AE0095A"/>
    <w:lvl w:ilvl="0" w:tplc="015C7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
  </w:num>
  <w:num w:numId="3">
    <w:abstractNumId w:val="4"/>
  </w:num>
  <w:num w:numId="4">
    <w:abstractNumId w:val="19"/>
  </w:num>
  <w:num w:numId="5">
    <w:abstractNumId w:val="15"/>
  </w:num>
  <w:num w:numId="6">
    <w:abstractNumId w:val="23"/>
  </w:num>
  <w:num w:numId="7">
    <w:abstractNumId w:val="12"/>
  </w:num>
  <w:num w:numId="8">
    <w:abstractNumId w:val="5"/>
  </w:num>
  <w:num w:numId="9">
    <w:abstractNumId w:val="31"/>
  </w:num>
  <w:num w:numId="10">
    <w:abstractNumId w:val="22"/>
  </w:num>
  <w:num w:numId="11">
    <w:abstractNumId w:val="33"/>
  </w:num>
  <w:num w:numId="12">
    <w:abstractNumId w:val="7"/>
  </w:num>
  <w:num w:numId="13">
    <w:abstractNumId w:val="25"/>
  </w:num>
  <w:num w:numId="14">
    <w:abstractNumId w:val="10"/>
  </w:num>
  <w:num w:numId="15">
    <w:abstractNumId w:val="14"/>
  </w:num>
  <w:num w:numId="16">
    <w:abstractNumId w:val="8"/>
  </w:num>
  <w:num w:numId="17">
    <w:abstractNumId w:val="20"/>
  </w:num>
  <w:num w:numId="18">
    <w:abstractNumId w:val="2"/>
  </w:num>
  <w:num w:numId="19">
    <w:abstractNumId w:val="21"/>
  </w:num>
  <w:num w:numId="20">
    <w:abstractNumId w:val="0"/>
  </w:num>
  <w:num w:numId="21">
    <w:abstractNumId w:val="17"/>
  </w:num>
  <w:num w:numId="22">
    <w:abstractNumId w:val="13"/>
  </w:num>
  <w:num w:numId="23">
    <w:abstractNumId w:val="27"/>
  </w:num>
  <w:num w:numId="24">
    <w:abstractNumId w:val="16"/>
  </w:num>
  <w:num w:numId="25">
    <w:abstractNumId w:val="30"/>
  </w:num>
  <w:num w:numId="26">
    <w:abstractNumId w:val="11"/>
  </w:num>
  <w:num w:numId="27">
    <w:abstractNumId w:val="32"/>
  </w:num>
  <w:num w:numId="28">
    <w:abstractNumId w:val="24"/>
  </w:num>
  <w:num w:numId="29">
    <w:abstractNumId w:val="18"/>
  </w:num>
  <w:num w:numId="30">
    <w:abstractNumId w:val="9"/>
  </w:num>
  <w:num w:numId="31">
    <w:abstractNumId w:val="28"/>
  </w:num>
  <w:num w:numId="32">
    <w:abstractNumId w:val="6"/>
  </w:num>
  <w:num w:numId="33">
    <w:abstractNumId w:val="26"/>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79B"/>
    <w:rsid w:val="00025C87"/>
    <w:rsid w:val="00036EC9"/>
    <w:rsid w:val="000608B8"/>
    <w:rsid w:val="00082CC1"/>
    <w:rsid w:val="00083E45"/>
    <w:rsid w:val="00095696"/>
    <w:rsid w:val="000A6F43"/>
    <w:rsid w:val="000B03D2"/>
    <w:rsid w:val="000D4DE0"/>
    <w:rsid w:val="00100AD3"/>
    <w:rsid w:val="00115189"/>
    <w:rsid w:val="00125335"/>
    <w:rsid w:val="00131584"/>
    <w:rsid w:val="00131595"/>
    <w:rsid w:val="00137526"/>
    <w:rsid w:val="00154FA6"/>
    <w:rsid w:val="0016090F"/>
    <w:rsid w:val="001655EC"/>
    <w:rsid w:val="00165DD8"/>
    <w:rsid w:val="00167F48"/>
    <w:rsid w:val="00180201"/>
    <w:rsid w:val="0018287E"/>
    <w:rsid w:val="00191713"/>
    <w:rsid w:val="001B2B0C"/>
    <w:rsid w:val="001C0290"/>
    <w:rsid w:val="001C31B0"/>
    <w:rsid w:val="001D43BE"/>
    <w:rsid w:val="001E5C2C"/>
    <w:rsid w:val="001F0C7C"/>
    <w:rsid w:val="002058D4"/>
    <w:rsid w:val="00211852"/>
    <w:rsid w:val="00225B39"/>
    <w:rsid w:val="00245687"/>
    <w:rsid w:val="002540D4"/>
    <w:rsid w:val="002605B6"/>
    <w:rsid w:val="00290BF8"/>
    <w:rsid w:val="002929FE"/>
    <w:rsid w:val="002B3338"/>
    <w:rsid w:val="002C5A2D"/>
    <w:rsid w:val="002C6A81"/>
    <w:rsid w:val="002D0541"/>
    <w:rsid w:val="002D1D5A"/>
    <w:rsid w:val="002D3B5D"/>
    <w:rsid w:val="002D728F"/>
    <w:rsid w:val="0030482C"/>
    <w:rsid w:val="00307248"/>
    <w:rsid w:val="003145CE"/>
    <w:rsid w:val="00315847"/>
    <w:rsid w:val="00320E45"/>
    <w:rsid w:val="0032244D"/>
    <w:rsid w:val="00335086"/>
    <w:rsid w:val="003569C1"/>
    <w:rsid w:val="003629C0"/>
    <w:rsid w:val="003661D1"/>
    <w:rsid w:val="003700F5"/>
    <w:rsid w:val="003A2760"/>
    <w:rsid w:val="003B0B67"/>
    <w:rsid w:val="003B320E"/>
    <w:rsid w:val="003C6B55"/>
    <w:rsid w:val="003E5804"/>
    <w:rsid w:val="003E67E0"/>
    <w:rsid w:val="003E715C"/>
    <w:rsid w:val="003F0FE5"/>
    <w:rsid w:val="003F21F4"/>
    <w:rsid w:val="00416BD0"/>
    <w:rsid w:val="004201D9"/>
    <w:rsid w:val="00427E02"/>
    <w:rsid w:val="00431519"/>
    <w:rsid w:val="00437F8A"/>
    <w:rsid w:val="0044637E"/>
    <w:rsid w:val="00447A18"/>
    <w:rsid w:val="0045612B"/>
    <w:rsid w:val="00466243"/>
    <w:rsid w:val="00473C79"/>
    <w:rsid w:val="0047592F"/>
    <w:rsid w:val="00475F09"/>
    <w:rsid w:val="00476A7A"/>
    <w:rsid w:val="00484C9C"/>
    <w:rsid w:val="00486CB0"/>
    <w:rsid w:val="00491682"/>
    <w:rsid w:val="0049326D"/>
    <w:rsid w:val="004A3AEA"/>
    <w:rsid w:val="004A4327"/>
    <w:rsid w:val="004C0D23"/>
    <w:rsid w:val="004C1C04"/>
    <w:rsid w:val="004C2989"/>
    <w:rsid w:val="004D1C7E"/>
    <w:rsid w:val="004D211E"/>
    <w:rsid w:val="004D2FE0"/>
    <w:rsid w:val="004E1850"/>
    <w:rsid w:val="004E1FB2"/>
    <w:rsid w:val="004E3B40"/>
    <w:rsid w:val="004E44B4"/>
    <w:rsid w:val="004E6376"/>
    <w:rsid w:val="004F4C7D"/>
    <w:rsid w:val="005071C3"/>
    <w:rsid w:val="00515CBF"/>
    <w:rsid w:val="00517030"/>
    <w:rsid w:val="00523A66"/>
    <w:rsid w:val="00545CC7"/>
    <w:rsid w:val="00560374"/>
    <w:rsid w:val="005710FF"/>
    <w:rsid w:val="00585662"/>
    <w:rsid w:val="00586189"/>
    <w:rsid w:val="00590E9E"/>
    <w:rsid w:val="0059384C"/>
    <w:rsid w:val="005938BA"/>
    <w:rsid w:val="005A2C6C"/>
    <w:rsid w:val="005A3304"/>
    <w:rsid w:val="005B65B4"/>
    <w:rsid w:val="005B6D40"/>
    <w:rsid w:val="005C772A"/>
    <w:rsid w:val="005D1773"/>
    <w:rsid w:val="005D28E0"/>
    <w:rsid w:val="005F1F06"/>
    <w:rsid w:val="005F683A"/>
    <w:rsid w:val="00601FA3"/>
    <w:rsid w:val="00613113"/>
    <w:rsid w:val="0061644C"/>
    <w:rsid w:val="00617ED3"/>
    <w:rsid w:val="006359AF"/>
    <w:rsid w:val="00636551"/>
    <w:rsid w:val="00637FA1"/>
    <w:rsid w:val="00644C25"/>
    <w:rsid w:val="00651245"/>
    <w:rsid w:val="0066159D"/>
    <w:rsid w:val="00666765"/>
    <w:rsid w:val="00670383"/>
    <w:rsid w:val="0068168A"/>
    <w:rsid w:val="00681F72"/>
    <w:rsid w:val="006852FD"/>
    <w:rsid w:val="00696AEB"/>
    <w:rsid w:val="006B4A74"/>
    <w:rsid w:val="006B793A"/>
    <w:rsid w:val="006D34CD"/>
    <w:rsid w:val="006D44A6"/>
    <w:rsid w:val="006E4A43"/>
    <w:rsid w:val="006F4AC6"/>
    <w:rsid w:val="00716B93"/>
    <w:rsid w:val="00720F8E"/>
    <w:rsid w:val="0075346D"/>
    <w:rsid w:val="00762A54"/>
    <w:rsid w:val="00763019"/>
    <w:rsid w:val="0078402F"/>
    <w:rsid w:val="007A2626"/>
    <w:rsid w:val="007A601D"/>
    <w:rsid w:val="007A673D"/>
    <w:rsid w:val="007A6F9B"/>
    <w:rsid w:val="007B6D09"/>
    <w:rsid w:val="007B7A1A"/>
    <w:rsid w:val="007C1D4C"/>
    <w:rsid w:val="007C24F2"/>
    <w:rsid w:val="007C30BB"/>
    <w:rsid w:val="007C5BDE"/>
    <w:rsid w:val="007D4E21"/>
    <w:rsid w:val="007E0B1C"/>
    <w:rsid w:val="007E52AA"/>
    <w:rsid w:val="007E6330"/>
    <w:rsid w:val="007F64FE"/>
    <w:rsid w:val="008128F7"/>
    <w:rsid w:val="0082733B"/>
    <w:rsid w:val="00833F48"/>
    <w:rsid w:val="00835D88"/>
    <w:rsid w:val="00835F28"/>
    <w:rsid w:val="008404AB"/>
    <w:rsid w:val="008428CC"/>
    <w:rsid w:val="0084324D"/>
    <w:rsid w:val="00843EC5"/>
    <w:rsid w:val="00850FCF"/>
    <w:rsid w:val="008734A6"/>
    <w:rsid w:val="00895BEC"/>
    <w:rsid w:val="00896F28"/>
    <w:rsid w:val="008A09D7"/>
    <w:rsid w:val="008A423E"/>
    <w:rsid w:val="008C2088"/>
    <w:rsid w:val="008D04E1"/>
    <w:rsid w:val="008D3FD0"/>
    <w:rsid w:val="008F2FD3"/>
    <w:rsid w:val="008F3493"/>
    <w:rsid w:val="00901DA7"/>
    <w:rsid w:val="00910D8C"/>
    <w:rsid w:val="0091235E"/>
    <w:rsid w:val="00915EB4"/>
    <w:rsid w:val="009161C0"/>
    <w:rsid w:val="00921739"/>
    <w:rsid w:val="00922A6F"/>
    <w:rsid w:val="00922A98"/>
    <w:rsid w:val="00930110"/>
    <w:rsid w:val="0093103B"/>
    <w:rsid w:val="0094350D"/>
    <w:rsid w:val="00943DCC"/>
    <w:rsid w:val="009476E2"/>
    <w:rsid w:val="009551B3"/>
    <w:rsid w:val="00976169"/>
    <w:rsid w:val="00982964"/>
    <w:rsid w:val="00990CC1"/>
    <w:rsid w:val="00991BF0"/>
    <w:rsid w:val="009A02CB"/>
    <w:rsid w:val="009B1EFB"/>
    <w:rsid w:val="009B6CEC"/>
    <w:rsid w:val="009C2C6C"/>
    <w:rsid w:val="009D760C"/>
    <w:rsid w:val="009E1BF6"/>
    <w:rsid w:val="009E677D"/>
    <w:rsid w:val="009F39AB"/>
    <w:rsid w:val="009F6D00"/>
    <w:rsid w:val="00A053F3"/>
    <w:rsid w:val="00A134DE"/>
    <w:rsid w:val="00A17BBC"/>
    <w:rsid w:val="00A518D8"/>
    <w:rsid w:val="00A61D51"/>
    <w:rsid w:val="00A75F4A"/>
    <w:rsid w:val="00A812CE"/>
    <w:rsid w:val="00A862DD"/>
    <w:rsid w:val="00A9022A"/>
    <w:rsid w:val="00A93F7A"/>
    <w:rsid w:val="00AB3371"/>
    <w:rsid w:val="00AB61DC"/>
    <w:rsid w:val="00AC1E80"/>
    <w:rsid w:val="00AD6F99"/>
    <w:rsid w:val="00AE22AF"/>
    <w:rsid w:val="00B02C13"/>
    <w:rsid w:val="00B20828"/>
    <w:rsid w:val="00B317A2"/>
    <w:rsid w:val="00B525BE"/>
    <w:rsid w:val="00B61F02"/>
    <w:rsid w:val="00B82FBF"/>
    <w:rsid w:val="00B900B8"/>
    <w:rsid w:val="00B93D7D"/>
    <w:rsid w:val="00B94BE0"/>
    <w:rsid w:val="00B96AF4"/>
    <w:rsid w:val="00BB2BFA"/>
    <w:rsid w:val="00BC3D3C"/>
    <w:rsid w:val="00BD5148"/>
    <w:rsid w:val="00BE1455"/>
    <w:rsid w:val="00BE61E6"/>
    <w:rsid w:val="00BF1CB6"/>
    <w:rsid w:val="00BF4F74"/>
    <w:rsid w:val="00C0313E"/>
    <w:rsid w:val="00C27725"/>
    <w:rsid w:val="00C333EA"/>
    <w:rsid w:val="00C46F9D"/>
    <w:rsid w:val="00C53EFE"/>
    <w:rsid w:val="00C64D27"/>
    <w:rsid w:val="00C72DC9"/>
    <w:rsid w:val="00C7604B"/>
    <w:rsid w:val="00C86760"/>
    <w:rsid w:val="00C90AAC"/>
    <w:rsid w:val="00CA4AE1"/>
    <w:rsid w:val="00CA5A1D"/>
    <w:rsid w:val="00CC3277"/>
    <w:rsid w:val="00CC3F53"/>
    <w:rsid w:val="00CE32D1"/>
    <w:rsid w:val="00CE3D18"/>
    <w:rsid w:val="00D002AC"/>
    <w:rsid w:val="00D07DA2"/>
    <w:rsid w:val="00D101A5"/>
    <w:rsid w:val="00D30453"/>
    <w:rsid w:val="00D35595"/>
    <w:rsid w:val="00D37438"/>
    <w:rsid w:val="00D454D8"/>
    <w:rsid w:val="00D624DB"/>
    <w:rsid w:val="00D66C3F"/>
    <w:rsid w:val="00D70800"/>
    <w:rsid w:val="00D8494D"/>
    <w:rsid w:val="00D902B1"/>
    <w:rsid w:val="00DB08B2"/>
    <w:rsid w:val="00DB37A7"/>
    <w:rsid w:val="00DB3A47"/>
    <w:rsid w:val="00DB48D2"/>
    <w:rsid w:val="00DB66D7"/>
    <w:rsid w:val="00DC6D62"/>
    <w:rsid w:val="00E10D43"/>
    <w:rsid w:val="00E15647"/>
    <w:rsid w:val="00E161FE"/>
    <w:rsid w:val="00E175C8"/>
    <w:rsid w:val="00E23E12"/>
    <w:rsid w:val="00E24DB8"/>
    <w:rsid w:val="00E40CEC"/>
    <w:rsid w:val="00E41776"/>
    <w:rsid w:val="00E523BD"/>
    <w:rsid w:val="00E6193B"/>
    <w:rsid w:val="00E739B2"/>
    <w:rsid w:val="00E9414B"/>
    <w:rsid w:val="00EA14B6"/>
    <w:rsid w:val="00EA3EFA"/>
    <w:rsid w:val="00EC2D5D"/>
    <w:rsid w:val="00EC6D7E"/>
    <w:rsid w:val="00EE1E1F"/>
    <w:rsid w:val="00F0389F"/>
    <w:rsid w:val="00F05F0A"/>
    <w:rsid w:val="00F1607A"/>
    <w:rsid w:val="00F170FE"/>
    <w:rsid w:val="00F172FE"/>
    <w:rsid w:val="00F21E7F"/>
    <w:rsid w:val="00F27164"/>
    <w:rsid w:val="00F531F5"/>
    <w:rsid w:val="00F557C3"/>
    <w:rsid w:val="00F76F3B"/>
    <w:rsid w:val="00F834CF"/>
    <w:rsid w:val="00FC079B"/>
    <w:rsid w:val="00FD2566"/>
    <w:rsid w:val="00FD363D"/>
    <w:rsid w:val="00FE058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4E1"/>
    <w:pPr>
      <w:ind w:left="720"/>
      <w:contextualSpacing/>
    </w:pPr>
  </w:style>
  <w:style w:type="paragraph" w:styleId="Header">
    <w:name w:val="header"/>
    <w:basedOn w:val="Normal"/>
    <w:link w:val="HeaderChar"/>
    <w:uiPriority w:val="99"/>
    <w:semiHidden/>
    <w:unhideWhenUsed/>
    <w:rsid w:val="009310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103B"/>
  </w:style>
  <w:style w:type="paragraph" w:styleId="Footer">
    <w:name w:val="footer"/>
    <w:basedOn w:val="Normal"/>
    <w:link w:val="FooterChar"/>
    <w:uiPriority w:val="99"/>
    <w:unhideWhenUsed/>
    <w:rsid w:val="00931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03B"/>
  </w:style>
  <w:style w:type="table" w:styleId="TableGrid">
    <w:name w:val="Table Grid"/>
    <w:basedOn w:val="TableNormal"/>
    <w:uiPriority w:val="59"/>
    <w:rsid w:val="006365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94D"/>
    <w:rPr>
      <w:rFonts w:ascii="Tahoma" w:hAnsi="Tahoma" w:cs="Tahoma"/>
      <w:sz w:val="16"/>
      <w:szCs w:val="16"/>
    </w:rPr>
  </w:style>
  <w:style w:type="paragraph" w:styleId="NormalWeb">
    <w:name w:val="Normal (Web)"/>
    <w:basedOn w:val="Normal"/>
    <w:uiPriority w:val="99"/>
    <w:semiHidden/>
    <w:unhideWhenUsed/>
    <w:rsid w:val="007E52A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4E1"/>
    <w:pPr>
      <w:ind w:left="720"/>
      <w:contextualSpacing/>
    </w:pPr>
  </w:style>
  <w:style w:type="paragraph" w:styleId="Header">
    <w:name w:val="header"/>
    <w:basedOn w:val="Normal"/>
    <w:link w:val="HeaderChar"/>
    <w:uiPriority w:val="99"/>
    <w:semiHidden/>
    <w:unhideWhenUsed/>
    <w:rsid w:val="009310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103B"/>
  </w:style>
  <w:style w:type="paragraph" w:styleId="Footer">
    <w:name w:val="footer"/>
    <w:basedOn w:val="Normal"/>
    <w:link w:val="FooterChar"/>
    <w:uiPriority w:val="99"/>
    <w:unhideWhenUsed/>
    <w:rsid w:val="00931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03B"/>
  </w:style>
  <w:style w:type="table" w:styleId="TableGrid">
    <w:name w:val="Table Grid"/>
    <w:basedOn w:val="TableNormal"/>
    <w:uiPriority w:val="59"/>
    <w:rsid w:val="006365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94D"/>
    <w:rPr>
      <w:rFonts w:ascii="Tahoma" w:hAnsi="Tahoma" w:cs="Tahoma"/>
      <w:sz w:val="16"/>
      <w:szCs w:val="16"/>
    </w:rPr>
  </w:style>
  <w:style w:type="paragraph" w:styleId="NormalWeb">
    <w:name w:val="Normal (Web)"/>
    <w:basedOn w:val="Normal"/>
    <w:uiPriority w:val="99"/>
    <w:semiHidden/>
    <w:unhideWhenUsed/>
    <w:rsid w:val="007E52A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7FC0D-D061-40A2-89E7-6A2F417AB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32832321</cp:lastModifiedBy>
  <cp:revision>4</cp:revision>
  <cp:lastPrinted>2014-03-10T05:41:00Z</cp:lastPrinted>
  <dcterms:created xsi:type="dcterms:W3CDTF">2022-06-27T18:14:00Z</dcterms:created>
  <dcterms:modified xsi:type="dcterms:W3CDTF">2023-03-11T07:34:00Z</dcterms:modified>
</cp:coreProperties>
</file>